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A9" w:rsidRPr="00CC101B" w:rsidRDefault="00ED07A9" w:rsidP="00ED07A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101B">
        <w:rPr>
          <w:rFonts w:ascii="Times New Roman" w:hAnsi="Times New Roman" w:cs="Times New Roman"/>
          <w:color w:val="auto"/>
          <w:sz w:val="24"/>
          <w:szCs w:val="24"/>
        </w:rPr>
        <w:t>Лабораторная работа № 8</w:t>
      </w:r>
      <w:bookmarkStart w:id="0" w:name="_GoBack"/>
      <w:bookmarkEnd w:id="0"/>
    </w:p>
    <w:p w:rsidR="00ED07A9" w:rsidRPr="00554FD4" w:rsidRDefault="00ED07A9" w:rsidP="00ED07A9">
      <w:pPr>
        <w:jc w:val="center"/>
        <w:rPr>
          <w:b/>
        </w:rPr>
      </w:pPr>
    </w:p>
    <w:p w:rsidR="00ED07A9" w:rsidRPr="00554FD4" w:rsidRDefault="00ED07A9" w:rsidP="00ED07A9">
      <w:pPr>
        <w:jc w:val="center"/>
      </w:pPr>
      <w:r>
        <w:rPr>
          <w:b/>
        </w:rPr>
        <w:t xml:space="preserve">Тема: </w:t>
      </w:r>
      <w:r w:rsidRPr="007F6AF3">
        <w:rPr>
          <w:b/>
        </w:rPr>
        <w:t>Работа с одномерными массивами</w:t>
      </w:r>
    </w:p>
    <w:p w:rsidR="00ED07A9" w:rsidRPr="00554FD4" w:rsidRDefault="00ED07A9" w:rsidP="00ED07A9">
      <w:pPr>
        <w:jc w:val="center"/>
        <w:rPr>
          <w:b/>
        </w:rPr>
      </w:pPr>
    </w:p>
    <w:p w:rsidR="00ED07A9" w:rsidRPr="00554FD4" w:rsidRDefault="00ED07A9" w:rsidP="00ED07A9">
      <w:r w:rsidRPr="00554FD4">
        <w:rPr>
          <w:b/>
        </w:rPr>
        <w:t xml:space="preserve">Цель работы: </w:t>
      </w:r>
      <w:r>
        <w:t>Научиться использовать массивы в программе (ввод-вывод элементов, преобразование массива и т.д.)</w:t>
      </w:r>
      <w:r w:rsidRPr="00554FD4">
        <w:t>.</w:t>
      </w:r>
    </w:p>
    <w:p w:rsidR="00ED07A9" w:rsidRPr="00554FD4" w:rsidRDefault="00ED07A9" w:rsidP="00ED07A9">
      <w:pPr>
        <w:rPr>
          <w:b/>
        </w:rPr>
      </w:pPr>
    </w:p>
    <w:p w:rsidR="00ED07A9" w:rsidRPr="00554FD4" w:rsidRDefault="00ED07A9" w:rsidP="00ED07A9">
      <w:pPr>
        <w:rPr>
          <w:b/>
        </w:rPr>
      </w:pPr>
      <w:r w:rsidRPr="00554FD4">
        <w:rPr>
          <w:b/>
        </w:rPr>
        <w:t>Теория.</w:t>
      </w:r>
    </w:p>
    <w:p w:rsidR="00ED07A9" w:rsidRPr="00AF350B" w:rsidRDefault="00ED07A9" w:rsidP="00ED07A9">
      <w:pPr>
        <w:shd w:val="clear" w:color="auto" w:fill="FFFFFF"/>
        <w:ind w:left="14"/>
        <w:rPr>
          <w:color w:val="000000"/>
          <w:sz w:val="20"/>
          <w:szCs w:val="20"/>
        </w:rPr>
      </w:pPr>
      <w:r w:rsidRPr="00554FD4">
        <w:tab/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7" w:right="-21" w:firstLine="560"/>
        <w:jc w:val="both"/>
        <w:rPr>
          <w:color w:val="000000"/>
          <w:sz w:val="20"/>
          <w:szCs w:val="20"/>
        </w:rPr>
      </w:pPr>
      <w:r w:rsidRPr="00AF350B">
        <w:rPr>
          <w:color w:val="000000"/>
          <w:spacing w:val="-2"/>
        </w:rPr>
        <w:t xml:space="preserve">Массивы относятся к структурированным (сложным) типам. </w:t>
      </w:r>
      <w:r w:rsidRPr="00AF350B">
        <w:rPr>
          <w:color w:val="000000"/>
        </w:rPr>
        <w:t xml:space="preserve">Сложные типы представляют множество значений, имеющих </w:t>
      </w:r>
      <w:r w:rsidRPr="00AF350B">
        <w:rPr>
          <w:color w:val="000000"/>
          <w:spacing w:val="-3"/>
        </w:rPr>
        <w:t xml:space="preserve">одно общее имя и рассматриваемых как единое целое. Наиболее </w:t>
      </w:r>
      <w:r w:rsidRPr="00AF350B">
        <w:rPr>
          <w:color w:val="000000"/>
        </w:rPr>
        <w:t>часто применяемым сложным типом является массив. Массив -</w:t>
      </w:r>
      <w:r w:rsidRPr="00AF350B">
        <w:rPr>
          <w:color w:val="000000"/>
          <w:spacing w:val="-2"/>
        </w:rPr>
        <w:t xml:space="preserve">это упорядоченная совокупность элементов одинакового типа. </w:t>
      </w:r>
      <w:r w:rsidRPr="00AF350B">
        <w:rPr>
          <w:color w:val="000000"/>
          <w:spacing w:val="-4"/>
        </w:rPr>
        <w:t xml:space="preserve">Каждый элемент массива имеет свой номер, который называется </w:t>
      </w:r>
      <w:r w:rsidRPr="00AF350B">
        <w:rPr>
          <w:color w:val="000000"/>
          <w:spacing w:val="-1"/>
        </w:rPr>
        <w:t xml:space="preserve">индексом. По индексу можно организовать прямой доступ к </w:t>
      </w:r>
      <w:r w:rsidRPr="00AF350B">
        <w:rPr>
          <w:color w:val="000000"/>
          <w:spacing w:val="6"/>
        </w:rPr>
        <w:t xml:space="preserve">любому элементу массива. Массив задается следующим </w:t>
      </w:r>
      <w:r w:rsidRPr="00AF350B">
        <w:rPr>
          <w:color w:val="000000"/>
          <w:spacing w:val="-7"/>
        </w:rPr>
        <w:t>образом: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4" w:firstLine="677"/>
        <w:rPr>
          <w:color w:val="000000"/>
        </w:rPr>
      </w:pPr>
      <w:r w:rsidRPr="00AF350B">
        <w:rPr>
          <w:b/>
          <w:bCs/>
          <w:smallCaps/>
          <w:color w:val="000000"/>
          <w:lang w:val="en-US"/>
        </w:rPr>
        <w:t>ARRAY</w:t>
      </w:r>
      <w:r w:rsidRPr="00AF350B">
        <w:rPr>
          <w:bCs/>
          <w:smallCaps/>
          <w:color w:val="000000"/>
        </w:rPr>
        <w:t xml:space="preserve">[ </w:t>
      </w:r>
      <w:r w:rsidRPr="00AF350B">
        <w:rPr>
          <w:color w:val="000000"/>
          <w:spacing w:val="-4"/>
        </w:rPr>
        <w:t>тип</w:t>
      </w:r>
      <w:r w:rsidRPr="00AF350B">
        <w:rPr>
          <w:color w:val="000000"/>
        </w:rPr>
        <w:t xml:space="preserve">индексов] </w:t>
      </w:r>
      <w:r w:rsidRPr="00AF350B">
        <w:rPr>
          <w:b/>
          <w:color w:val="000000"/>
          <w:lang w:val="en-US"/>
        </w:rPr>
        <w:t>OF</w:t>
      </w:r>
      <w:r w:rsidRPr="00AF350B">
        <w:rPr>
          <w:color w:val="000000"/>
        </w:rPr>
        <w:t>&lt;тип элементов&gt;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4" w:firstLine="553"/>
        <w:jc w:val="both"/>
        <w:rPr>
          <w:color w:val="000000"/>
          <w:sz w:val="20"/>
          <w:szCs w:val="20"/>
        </w:rPr>
      </w:pPr>
      <w:r w:rsidRPr="00AF350B">
        <w:rPr>
          <w:color w:val="000000"/>
          <w:spacing w:val="-2"/>
        </w:rPr>
        <w:t xml:space="preserve">Тип индексов определяет границы (диапазон) изменения индекса. Он должен быть любого простого типа, кроме вещественного. Тип элемента может быть любым, кроме файлового. Массив можно </w:t>
      </w:r>
      <w:r w:rsidRPr="00AF350B">
        <w:rPr>
          <w:color w:val="000000"/>
        </w:rPr>
        <w:t xml:space="preserve">определить в разделе типов </w:t>
      </w:r>
      <w:r w:rsidRPr="00AF350B">
        <w:rPr>
          <w:b/>
          <w:bCs/>
          <w:color w:val="000000"/>
        </w:rPr>
        <w:t xml:space="preserve">ТУРЕ </w:t>
      </w:r>
      <w:r w:rsidRPr="00AF350B">
        <w:rPr>
          <w:color w:val="000000"/>
        </w:rPr>
        <w:t xml:space="preserve">или </w:t>
      </w:r>
      <w:r w:rsidRPr="00AF350B">
        <w:rPr>
          <w:smallCaps/>
          <w:color w:val="000000"/>
        </w:rPr>
        <w:t xml:space="preserve">б </w:t>
      </w:r>
      <w:r w:rsidRPr="00AF350B">
        <w:rPr>
          <w:color w:val="000000"/>
        </w:rPr>
        <w:t xml:space="preserve">разделе описаний переменных </w:t>
      </w:r>
      <w:r w:rsidRPr="00AF350B">
        <w:rPr>
          <w:b/>
          <w:bCs/>
          <w:color w:val="000000"/>
          <w:lang w:val="en-US"/>
        </w:rPr>
        <w:t>VAR</w:t>
      </w:r>
      <w:r w:rsidRPr="00AF350B">
        <w:rPr>
          <w:b/>
          <w:bCs/>
          <w:color w:val="000000"/>
        </w:rPr>
        <w:t>.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7" w:firstLine="560"/>
        <w:jc w:val="both"/>
        <w:rPr>
          <w:color w:val="000000"/>
          <w:sz w:val="20"/>
          <w:szCs w:val="20"/>
        </w:rPr>
      </w:pPr>
      <w:r w:rsidRPr="00AF350B">
        <w:rPr>
          <w:color w:val="000000"/>
          <w:spacing w:val="-2"/>
        </w:rPr>
        <w:t xml:space="preserve">Массив может быть одномерным, двумерным и многомерным. </w:t>
      </w:r>
      <w:r w:rsidRPr="00AF350B">
        <w:rPr>
          <w:color w:val="000000"/>
          <w:spacing w:val="-4"/>
        </w:rPr>
        <w:t xml:space="preserve">Одномерный массив можно представить как вектор или линейную </w:t>
      </w:r>
      <w:r w:rsidRPr="00AF350B">
        <w:rPr>
          <w:color w:val="000000"/>
        </w:rPr>
        <w:t xml:space="preserve">таблицу. Для получения доступа к его элементам используется </w:t>
      </w:r>
      <w:r w:rsidRPr="00AF350B">
        <w:rPr>
          <w:color w:val="000000"/>
          <w:spacing w:val="-5"/>
        </w:rPr>
        <w:t>один индекс. Например: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7" w:firstLine="670"/>
        <w:rPr>
          <w:color w:val="000000"/>
          <w:sz w:val="20"/>
          <w:szCs w:val="20"/>
        </w:rPr>
      </w:pPr>
      <w:r w:rsidRPr="00AF350B">
        <w:rPr>
          <w:color w:val="000000"/>
          <w:lang w:val="en-US"/>
        </w:rPr>
        <w:t>VARMAS</w:t>
      </w:r>
      <w:r w:rsidRPr="00AF350B">
        <w:rPr>
          <w:color w:val="000000"/>
        </w:rPr>
        <w:t xml:space="preserve">: </w:t>
      </w:r>
      <w:r w:rsidRPr="00AF350B">
        <w:rPr>
          <w:color w:val="000000"/>
          <w:lang w:val="en-US"/>
        </w:rPr>
        <w:t>ARRAY</w:t>
      </w:r>
      <w:r w:rsidRPr="00AF350B">
        <w:rPr>
          <w:color w:val="000000"/>
        </w:rPr>
        <w:t xml:space="preserve">[1..10] </w:t>
      </w:r>
      <w:r w:rsidRPr="00AF350B">
        <w:rPr>
          <w:color w:val="000000"/>
          <w:lang w:val="en-US"/>
        </w:rPr>
        <w:t>OFINTEGER</w:t>
      </w:r>
      <w:r w:rsidRPr="00AF350B">
        <w:rPr>
          <w:color w:val="000000"/>
        </w:rPr>
        <w:t>; - задается массив из 10 элементов целого типа.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color w:val="000000"/>
          <w:sz w:val="20"/>
          <w:szCs w:val="20"/>
        </w:rPr>
      </w:pPr>
      <w:r w:rsidRPr="00AF350B">
        <w:rPr>
          <w:b/>
          <w:color w:val="000000"/>
          <w:spacing w:val="-4"/>
          <w:u w:val="single"/>
        </w:rPr>
        <w:t>Организация доступа</w:t>
      </w:r>
      <w:r w:rsidRPr="00AF350B">
        <w:rPr>
          <w:b/>
          <w:color w:val="000000"/>
          <w:spacing w:val="-4"/>
        </w:rPr>
        <w:t>.</w:t>
      </w:r>
      <w:r w:rsidRPr="00AF350B">
        <w:rPr>
          <w:color w:val="000000"/>
          <w:spacing w:val="-4"/>
        </w:rPr>
        <w:t xml:space="preserve"> Массивы не могут обрабатываться целиком, </w:t>
      </w:r>
      <w:r w:rsidRPr="00AF350B">
        <w:rPr>
          <w:color w:val="000000"/>
          <w:spacing w:val="4"/>
        </w:rPr>
        <w:t xml:space="preserve">но можно получить доступ к каждому элементу массива. </w:t>
      </w:r>
      <w:r w:rsidRPr="00AF350B">
        <w:rPr>
          <w:color w:val="000000"/>
        </w:rPr>
        <w:t xml:space="preserve">Организация такого доступа называется </w:t>
      </w:r>
      <w:r w:rsidRPr="00AF350B">
        <w:rPr>
          <w:b/>
          <w:bCs/>
          <w:color w:val="000000"/>
        </w:rPr>
        <w:t xml:space="preserve">индексированием, </w:t>
      </w:r>
      <w:r w:rsidRPr="00AF350B">
        <w:rPr>
          <w:color w:val="000000"/>
        </w:rPr>
        <w:t xml:space="preserve">- при котором надо указать идентификатор массива и в квадратных скобках индексы элемента. Например, </w:t>
      </w:r>
      <w:r w:rsidRPr="00AF350B">
        <w:rPr>
          <w:color w:val="000000"/>
          <w:lang w:val="en-US"/>
        </w:rPr>
        <w:t>MAS</w:t>
      </w:r>
      <w:r w:rsidRPr="00AF350B">
        <w:rPr>
          <w:color w:val="000000"/>
        </w:rPr>
        <w:t xml:space="preserve"> [2] ( доступ к элементу массива с номером 2).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7" w:firstLine="677"/>
        <w:rPr>
          <w:color w:val="000000"/>
          <w:spacing w:val="-3"/>
        </w:rPr>
      </w:pPr>
      <w:r w:rsidRPr="00AF350B">
        <w:rPr>
          <w:color w:val="000000"/>
          <w:spacing w:val="7"/>
        </w:rPr>
        <w:t xml:space="preserve">Если два массива имеют одинаковые типы индексов и </w:t>
      </w:r>
      <w:r w:rsidRPr="00AF350B">
        <w:rPr>
          <w:color w:val="000000"/>
          <w:spacing w:val="-3"/>
        </w:rPr>
        <w:t>компонент, их можно присваивать друг другу и сравнивать.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7" w:firstLine="677"/>
        <w:rPr>
          <w:color w:val="000000"/>
          <w:sz w:val="20"/>
          <w:szCs w:val="20"/>
        </w:rPr>
      </w:pP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28" w:right="1843"/>
        <w:rPr>
          <w:b/>
          <w:color w:val="000000"/>
          <w:spacing w:val="-6"/>
        </w:rPr>
      </w:pPr>
      <w:r w:rsidRPr="00AF350B">
        <w:rPr>
          <w:b/>
          <w:color w:val="000000"/>
          <w:spacing w:val="-6"/>
        </w:rPr>
        <w:t>Простейшие алгоритмы обработки массивов.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28" w:right="1843"/>
        <w:rPr>
          <w:color w:val="000000"/>
          <w:sz w:val="20"/>
          <w:szCs w:val="20"/>
        </w:rPr>
      </w:pPr>
      <w:r w:rsidRPr="00AF350B">
        <w:rPr>
          <w:color w:val="000000"/>
        </w:rPr>
        <w:t>1) Ввод элементов массива.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353"/>
        <w:rPr>
          <w:color w:val="000000"/>
          <w:sz w:val="20"/>
          <w:szCs w:val="20"/>
          <w:lang w:val="en-US"/>
        </w:rPr>
      </w:pPr>
      <w:r w:rsidRPr="00AF350B">
        <w:rPr>
          <w:color w:val="000000"/>
          <w:lang w:val="en-US"/>
        </w:rPr>
        <w:t>Program vvod;{</w:t>
      </w:r>
      <w:r w:rsidRPr="00AF350B">
        <w:rPr>
          <w:color w:val="000000"/>
        </w:rPr>
        <w:t>одномерныймассив</w:t>
      </w:r>
      <w:r w:rsidRPr="00AF350B">
        <w:rPr>
          <w:color w:val="000000"/>
          <w:lang w:val="en-US"/>
        </w:rPr>
        <w:t>}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28" w:right="1843"/>
        <w:rPr>
          <w:color w:val="000000"/>
          <w:lang w:val="en-US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3B83D4" wp14:editId="7A3D1795">
                <wp:simplePos x="0" y="0"/>
                <wp:positionH relativeFrom="margin">
                  <wp:posOffset>4832350</wp:posOffset>
                </wp:positionH>
                <wp:positionV relativeFrom="paragraph">
                  <wp:posOffset>1814830</wp:posOffset>
                </wp:positionV>
                <wp:extent cx="0" cy="338455"/>
                <wp:effectExtent l="12700" t="5080" r="6350" b="8890"/>
                <wp:wrapNone/>
                <wp:docPr id="26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4E9EB" id="Line 4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5pt,142.9pt" to="380.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" o:allowincell="f" strokeweight=".35pt">
                <w10:wrap anchorx="margin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BE987B" wp14:editId="6EEC6924">
                <wp:simplePos x="0" y="0"/>
                <wp:positionH relativeFrom="margin">
                  <wp:posOffset>4827905</wp:posOffset>
                </wp:positionH>
                <wp:positionV relativeFrom="paragraph">
                  <wp:posOffset>5810885</wp:posOffset>
                </wp:positionV>
                <wp:extent cx="0" cy="905510"/>
                <wp:effectExtent l="17780" t="19685" r="20320" b="17780"/>
                <wp:wrapNone/>
                <wp:docPr id="25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5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ED66B" id="Line 4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15pt,457.55pt" to="380.15pt,5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ld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" o:allowincell="f" strokeweight="2.5pt">
                <w10:wrap anchorx="margin"/>
              </v:line>
            </w:pict>
          </mc:Fallback>
        </mc:AlternateContent>
      </w:r>
      <w:r w:rsidRPr="00AF350B">
        <w:rPr>
          <w:color w:val="000000"/>
          <w:lang w:val="en-US"/>
        </w:rPr>
        <w:t>Var  MAS: Array[1..10] Of Real;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28" w:right="1843"/>
        <w:rPr>
          <w:color w:val="000000"/>
          <w:lang w:val="en-US"/>
        </w:rPr>
      </w:pPr>
      <w:r w:rsidRPr="00AF350B">
        <w:rPr>
          <w:color w:val="000000"/>
          <w:lang w:val="en-US"/>
        </w:rPr>
        <w:t xml:space="preserve">         I: integer; 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28" w:right="1843"/>
        <w:rPr>
          <w:color w:val="000000"/>
          <w:lang w:val="en-US"/>
        </w:rPr>
      </w:pPr>
      <w:r w:rsidRPr="00AF350B">
        <w:rPr>
          <w:color w:val="000000"/>
          <w:lang w:val="en-US"/>
        </w:rPr>
        <w:t>Begin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548" w:right="1382" w:hanging="839"/>
        <w:rPr>
          <w:color w:val="000000"/>
          <w:lang w:val="en-US"/>
        </w:rPr>
      </w:pPr>
      <w:r w:rsidRPr="00AF350B">
        <w:rPr>
          <w:color w:val="000000"/>
          <w:lang w:val="en-US"/>
        </w:rPr>
        <w:t>Writeln('</w:t>
      </w:r>
      <w:r w:rsidRPr="00AF350B">
        <w:rPr>
          <w:color w:val="000000"/>
        </w:rPr>
        <w:t>введитеэлементымассива</w:t>
      </w:r>
      <w:r w:rsidRPr="00AF350B">
        <w:rPr>
          <w:color w:val="000000"/>
          <w:lang w:val="en-US"/>
        </w:rPr>
        <w:t xml:space="preserve">'); 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548" w:right="1382" w:hanging="839"/>
        <w:rPr>
          <w:color w:val="000000"/>
          <w:sz w:val="20"/>
          <w:szCs w:val="20"/>
          <w:lang w:val="en-US"/>
        </w:rPr>
      </w:pPr>
      <w:r w:rsidRPr="00AF350B">
        <w:rPr>
          <w:color w:val="000000"/>
          <w:lang w:val="en-US"/>
        </w:rPr>
        <w:t>For I:=l To 10 do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857" w:right="2765" w:firstLine="277"/>
        <w:rPr>
          <w:color w:val="000000"/>
          <w:lang w:val="en-US"/>
        </w:rPr>
      </w:pPr>
      <w:r w:rsidRPr="00AF350B">
        <w:rPr>
          <w:color w:val="000000"/>
          <w:lang w:val="en-US"/>
        </w:rPr>
        <w:t>Read(MAS[I]);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857" w:right="2765" w:hanging="839"/>
        <w:rPr>
          <w:color w:val="000000"/>
          <w:sz w:val="20"/>
          <w:szCs w:val="20"/>
          <w:lang w:val="en-US"/>
        </w:rPr>
      </w:pPr>
      <w:r w:rsidRPr="00AF350B">
        <w:rPr>
          <w:color w:val="000000"/>
          <w:lang w:val="en-US"/>
        </w:rPr>
        <w:t>End.</w:t>
      </w:r>
    </w:p>
    <w:p w:rsidR="00ED07A9" w:rsidRPr="00AF350B" w:rsidRDefault="00ED07A9" w:rsidP="00ED07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2304"/>
        <w:rPr>
          <w:color w:val="000000"/>
          <w:lang w:val="en-US"/>
        </w:rPr>
      </w:pPr>
      <w:r w:rsidRPr="00AF350B">
        <w:rPr>
          <w:color w:val="000000"/>
        </w:rPr>
        <w:t>Суммированиеэлементовмассива</w:t>
      </w:r>
      <w:r w:rsidRPr="00AF350B">
        <w:rPr>
          <w:color w:val="000000"/>
          <w:lang w:val="en-US"/>
        </w:rPr>
        <w:t>. Program summ;{</w:t>
      </w:r>
      <w:r w:rsidRPr="00AF350B">
        <w:rPr>
          <w:color w:val="000000"/>
        </w:rPr>
        <w:t>одномерныймассив</w:t>
      </w:r>
      <w:r w:rsidRPr="00AF350B">
        <w:rPr>
          <w:color w:val="000000"/>
          <w:lang w:val="en-US"/>
        </w:rPr>
        <w:t xml:space="preserve">} Var MAS: Array[1..10] Of Real; 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72" w:right="2304"/>
        <w:rPr>
          <w:color w:val="000000"/>
          <w:lang w:val="en-US"/>
        </w:rPr>
      </w:pPr>
      <w:r w:rsidRPr="00AF350B">
        <w:rPr>
          <w:color w:val="000000"/>
          <w:lang w:val="en-US"/>
        </w:rPr>
        <w:t xml:space="preserve">              I: integer; S:Real;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72" w:right="2304"/>
        <w:rPr>
          <w:color w:val="000000"/>
          <w:sz w:val="20"/>
          <w:szCs w:val="20"/>
          <w:lang w:val="en-US"/>
        </w:rPr>
      </w:pPr>
      <w:r w:rsidRPr="00AF350B">
        <w:rPr>
          <w:color w:val="000000"/>
          <w:lang w:val="en-US"/>
        </w:rPr>
        <w:t xml:space="preserve"> Begin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541" w:right="3226"/>
        <w:rPr>
          <w:color w:val="000000"/>
          <w:lang w:val="en-US"/>
        </w:rPr>
      </w:pPr>
      <w:r w:rsidRPr="00AF350B">
        <w:rPr>
          <w:color w:val="000000"/>
          <w:lang w:val="en-US"/>
        </w:rPr>
        <w:t xml:space="preserve">S:=0; 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1541" w:right="3226"/>
        <w:rPr>
          <w:color w:val="000000"/>
          <w:sz w:val="20"/>
          <w:szCs w:val="20"/>
          <w:lang w:val="en-US"/>
        </w:rPr>
      </w:pPr>
      <w:r w:rsidRPr="00AF350B">
        <w:rPr>
          <w:color w:val="000000"/>
          <w:lang w:val="en-US"/>
        </w:rPr>
        <w:t>For I:=l To l0 do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2246"/>
        <w:rPr>
          <w:color w:val="000000"/>
          <w:sz w:val="20"/>
          <w:szCs w:val="20"/>
          <w:lang w:val="en-US"/>
        </w:rPr>
      </w:pPr>
      <w:r w:rsidRPr="00AF350B">
        <w:rPr>
          <w:color w:val="000000"/>
          <w:lang w:val="en-US"/>
        </w:rPr>
        <w:t>S:=S+MAS[I]);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475" w:right="461" w:firstLine="1080"/>
        <w:rPr>
          <w:color w:val="000000"/>
        </w:rPr>
      </w:pPr>
      <w:r w:rsidRPr="00AF350B">
        <w:rPr>
          <w:color w:val="000000"/>
          <w:lang w:val="en-US"/>
        </w:rPr>
        <w:t>Writeln</w:t>
      </w:r>
      <w:r w:rsidRPr="00AF350B">
        <w:rPr>
          <w:color w:val="000000"/>
        </w:rPr>
        <w:t>(‘сумма элементов массива= ',</w:t>
      </w:r>
      <w:r w:rsidRPr="00AF350B">
        <w:rPr>
          <w:color w:val="000000"/>
          <w:lang w:val="en-US"/>
        </w:rPr>
        <w:t>S</w:t>
      </w:r>
      <w:r w:rsidRPr="00AF350B">
        <w:rPr>
          <w:color w:val="000000"/>
        </w:rPr>
        <w:t xml:space="preserve">); </w:t>
      </w:r>
    </w:p>
    <w:p w:rsidR="00ED07A9" w:rsidRPr="00AF350B" w:rsidRDefault="00ED07A9" w:rsidP="00ED07A9">
      <w:pPr>
        <w:widowControl w:val="0"/>
        <w:shd w:val="clear" w:color="auto" w:fill="FFFFFF"/>
        <w:autoSpaceDE w:val="0"/>
        <w:autoSpaceDN w:val="0"/>
        <w:adjustRightInd w:val="0"/>
        <w:ind w:left="475" w:right="461" w:hanging="191"/>
        <w:rPr>
          <w:color w:val="000000"/>
          <w:sz w:val="20"/>
          <w:szCs w:val="20"/>
        </w:rPr>
      </w:pPr>
      <w:r w:rsidRPr="00AF350B">
        <w:rPr>
          <w:color w:val="000000"/>
          <w:lang w:val="en-US"/>
        </w:rPr>
        <w:t>End</w:t>
      </w:r>
      <w:r w:rsidRPr="00AF350B">
        <w:rPr>
          <w:color w:val="000000"/>
        </w:rPr>
        <w:t>.</w:t>
      </w:r>
    </w:p>
    <w:p w:rsidR="00ED07A9" w:rsidRPr="00554FD4" w:rsidRDefault="00ED07A9" w:rsidP="00ED07A9">
      <w:pPr>
        <w:ind w:firstLine="708"/>
        <w:rPr>
          <w:b/>
        </w:rPr>
      </w:pPr>
      <w:r w:rsidRPr="00554FD4">
        <w:rPr>
          <w:b/>
        </w:rPr>
        <w:lastRenderedPageBreak/>
        <w:t>Задание 1.</w:t>
      </w:r>
    </w:p>
    <w:p w:rsidR="00ED07A9" w:rsidRPr="00554FD4" w:rsidRDefault="00ED07A9" w:rsidP="00ED07A9">
      <w:pPr>
        <w:rPr>
          <w:b/>
        </w:rPr>
      </w:pPr>
    </w:p>
    <w:p w:rsidR="00ED07A9" w:rsidRPr="00AF350B" w:rsidRDefault="00ED07A9" w:rsidP="00ED07A9">
      <w:pPr>
        <w:pStyle w:val="a3"/>
        <w:spacing w:before="0" w:beforeAutospacing="0" w:after="0" w:afterAutospacing="0"/>
        <w:ind w:firstLine="709"/>
        <w:jc w:val="both"/>
      </w:pPr>
      <w:r w:rsidRPr="00AF350B">
        <w:rPr>
          <w:b/>
        </w:rPr>
        <w:t>Вариант 1.</w:t>
      </w:r>
      <w:r w:rsidRPr="00AF350B">
        <w:t xml:space="preserve"> Дан массив размера N. Вывести его элементы в обратном порядке. </w:t>
      </w:r>
    </w:p>
    <w:p w:rsidR="00ED07A9" w:rsidRPr="00AF350B" w:rsidRDefault="00ED07A9" w:rsidP="00ED07A9">
      <w:pPr>
        <w:pStyle w:val="a3"/>
        <w:spacing w:before="0" w:beforeAutospacing="0" w:after="0" w:afterAutospacing="0"/>
        <w:ind w:firstLine="709"/>
        <w:jc w:val="both"/>
      </w:pPr>
      <w:r w:rsidRPr="00AF350B">
        <w:rPr>
          <w:b/>
        </w:rPr>
        <w:t>Вариант 2.</w:t>
      </w:r>
      <w:r w:rsidRPr="00AF350B">
        <w:t xml:space="preserve"> Дан массив размера N. Вывести вначале его элементы с четными1|нечетными2 индексами, а затем </w:t>
      </w:r>
      <w:r>
        <w:t xml:space="preserve">- </w:t>
      </w:r>
      <w:r w:rsidRPr="00AF350B">
        <w:t>с нечетными1|четными2. </w:t>
      </w:r>
    </w:p>
    <w:p w:rsidR="00ED07A9" w:rsidRPr="00AF350B" w:rsidRDefault="00ED07A9" w:rsidP="00ED07A9">
      <w:pPr>
        <w:pStyle w:val="a3"/>
        <w:spacing w:before="0" w:beforeAutospacing="0" w:after="0" w:afterAutospacing="0"/>
        <w:ind w:firstLine="709"/>
        <w:jc w:val="both"/>
      </w:pPr>
      <w:r w:rsidRPr="00AF350B">
        <w:rPr>
          <w:b/>
        </w:rPr>
        <w:t>Вариант 3.</w:t>
      </w:r>
      <w:r w:rsidRPr="00AF350B">
        <w:t xml:space="preserve"> Дан целочисленный массив A размера 10. Вывести номер первого1|последнего2 из тех его элементов A[i], которые удовлетворяют двойному неравенству: A[1] &lt; A[i] &lt; A[10]. Если таких элементов нет, то вывести 0. </w:t>
      </w:r>
    </w:p>
    <w:p w:rsidR="00ED07A9" w:rsidRPr="00AF350B" w:rsidRDefault="00ED07A9" w:rsidP="00ED07A9">
      <w:pPr>
        <w:pStyle w:val="a3"/>
        <w:spacing w:before="0" w:beforeAutospacing="0" w:after="0" w:afterAutospacing="0"/>
        <w:ind w:firstLine="709"/>
        <w:jc w:val="both"/>
      </w:pPr>
      <w:r w:rsidRPr="00AF350B">
        <w:rPr>
          <w:b/>
        </w:rPr>
        <w:t>Вариант 4.</w:t>
      </w:r>
      <w:r w:rsidRPr="00AF350B">
        <w:t xml:space="preserve"> Дан целочисленный массив размера N. Вывести вначале все его четные1|нечетные2 элементы, а затем </w:t>
      </w:r>
      <w:r>
        <w:t xml:space="preserve">- </w:t>
      </w:r>
      <w:r w:rsidRPr="00AF350B">
        <w:t>нечетные1|четные2. </w:t>
      </w:r>
    </w:p>
    <w:p w:rsidR="00ED07A9" w:rsidRPr="00AF350B" w:rsidRDefault="00ED07A9" w:rsidP="00ED07A9">
      <w:pPr>
        <w:pStyle w:val="a3"/>
        <w:spacing w:before="0" w:beforeAutospacing="0" w:after="0" w:afterAutospacing="0"/>
        <w:ind w:firstLine="709"/>
        <w:jc w:val="both"/>
      </w:pPr>
      <w:r w:rsidRPr="00AF350B">
        <w:rPr>
          <w:b/>
        </w:rPr>
        <w:t>Вариант 5.</w:t>
      </w:r>
      <w:r w:rsidRPr="00AF350B">
        <w:t xml:space="preserve"> Поменять местами минимальный и максимальный элементы массива размера 10. </w:t>
      </w:r>
    </w:p>
    <w:p w:rsidR="00ED07A9" w:rsidRPr="00AF350B" w:rsidRDefault="00ED07A9" w:rsidP="00ED07A9">
      <w:pPr>
        <w:pStyle w:val="a3"/>
        <w:spacing w:before="0" w:beforeAutospacing="0" w:after="0" w:afterAutospacing="0"/>
        <w:ind w:firstLine="709"/>
        <w:jc w:val="both"/>
      </w:pPr>
      <w:r w:rsidRPr="00AF350B">
        <w:rPr>
          <w:b/>
        </w:rPr>
        <w:t>Вариант 6.</w:t>
      </w:r>
      <w:r w:rsidRPr="00AF350B">
        <w:t xml:space="preserve"> Заменить все положительные1|отрицательные2 элементы целочисленного массива размера 10 на значение минимального3|максимального4. </w:t>
      </w:r>
    </w:p>
    <w:p w:rsidR="00ED07A9" w:rsidRDefault="00ED07A9" w:rsidP="00ED07A9">
      <w:pPr>
        <w:autoSpaceDE w:val="0"/>
        <w:autoSpaceDN w:val="0"/>
        <w:adjustRightInd w:val="0"/>
        <w:ind w:right="201" w:firstLine="708"/>
        <w:jc w:val="both"/>
        <w:rPr>
          <w:noProof/>
        </w:rPr>
      </w:pPr>
      <w:r w:rsidRPr="007F6CA1">
        <w:rPr>
          <w:b/>
          <w:color w:val="000000"/>
        </w:rPr>
        <w:t>Вариант 7.</w:t>
      </w:r>
      <w:r>
        <w:rPr>
          <w:b/>
          <w:color w:val="000000"/>
        </w:rPr>
        <w:t xml:space="preserve"> </w:t>
      </w:r>
      <w:r>
        <w:t>В</w:t>
      </w:r>
      <w:r>
        <w:rPr>
          <w:noProof/>
        </w:rPr>
        <w:t xml:space="preserve">ыяснить, </w:t>
      </w:r>
      <w:r>
        <w:t>в</w:t>
      </w:r>
      <w:r>
        <w:rPr>
          <w:noProof/>
        </w:rPr>
        <w:t xml:space="preserve">ерно </w:t>
      </w:r>
      <w:r>
        <w:t>л</w:t>
      </w:r>
      <w:r>
        <w:rPr>
          <w:noProof/>
        </w:rPr>
        <w:t xml:space="preserve">и, </w:t>
      </w:r>
      <w:r>
        <w:t>ч</w:t>
      </w:r>
      <w:r>
        <w:rPr>
          <w:noProof/>
        </w:rPr>
        <w:t xml:space="preserve">то </w:t>
      </w:r>
      <w:r>
        <w:t>с</w:t>
      </w:r>
      <w:r>
        <w:rPr>
          <w:noProof/>
        </w:rPr>
        <w:t xml:space="preserve">умма </w:t>
      </w:r>
      <w:r>
        <w:t>э</w:t>
      </w:r>
      <w:r>
        <w:rPr>
          <w:noProof/>
        </w:rPr>
        <w:t xml:space="preserve">лементов </w:t>
      </w:r>
      <w:r>
        <w:t>масс</w:t>
      </w:r>
      <w:r>
        <w:rPr>
          <w:noProof/>
        </w:rPr>
        <w:t xml:space="preserve">ива </w:t>
      </w:r>
      <w:r>
        <w:t>е</w:t>
      </w:r>
      <w:r>
        <w:rPr>
          <w:noProof/>
        </w:rPr>
        <w:t xml:space="preserve">сть </w:t>
      </w:r>
      <w:r>
        <w:t>н</w:t>
      </w:r>
      <w:r>
        <w:rPr>
          <w:noProof/>
        </w:rPr>
        <w:t xml:space="preserve">еотрицательное </w:t>
      </w:r>
      <w:r>
        <w:t>ч</w:t>
      </w:r>
      <w:r>
        <w:rPr>
          <w:noProof/>
        </w:rPr>
        <w:t xml:space="preserve">исло. </w:t>
      </w:r>
    </w:p>
    <w:p w:rsidR="00ED07A9" w:rsidRDefault="00ED07A9" w:rsidP="00ED07A9">
      <w:pPr>
        <w:autoSpaceDE w:val="0"/>
        <w:autoSpaceDN w:val="0"/>
        <w:adjustRightInd w:val="0"/>
        <w:ind w:right="201" w:firstLine="708"/>
        <w:jc w:val="both"/>
      </w:pPr>
      <w:r w:rsidRPr="007F6CA1">
        <w:rPr>
          <w:b/>
          <w:color w:val="000000"/>
        </w:rPr>
        <w:t>Вариант 8.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 </w:t>
      </w:r>
      <w:r>
        <w:t>ц</w:t>
      </w:r>
      <w:r>
        <w:rPr>
          <w:noProof/>
        </w:rPr>
        <w:t xml:space="preserve">елых </w:t>
      </w:r>
      <w:r>
        <w:t>ч</w:t>
      </w:r>
      <w:r>
        <w:rPr>
          <w:noProof/>
        </w:rPr>
        <w:t xml:space="preserve">исел. </w:t>
      </w:r>
      <w:r>
        <w:t>Выяснить:</w:t>
      </w:r>
    </w:p>
    <w:p w:rsidR="00ED07A9" w:rsidRDefault="00ED07A9" w:rsidP="00ED07A9">
      <w:pPr>
        <w:autoSpaceDE w:val="0"/>
        <w:autoSpaceDN w:val="0"/>
        <w:adjustRightInd w:val="0"/>
        <w:ind w:left="708" w:right="201" w:firstLine="708"/>
        <w:jc w:val="both"/>
        <w:rPr>
          <w:noProof/>
        </w:rPr>
      </w:pPr>
      <w:r>
        <w:rPr>
          <w:noProof/>
        </w:rPr>
        <w:t xml:space="preserve">а) </w:t>
      </w:r>
      <w:r>
        <w:t>в</w:t>
      </w:r>
      <w:r>
        <w:rPr>
          <w:noProof/>
        </w:rPr>
        <w:t xml:space="preserve">ерно </w:t>
      </w:r>
      <w:r>
        <w:t>л</w:t>
      </w:r>
      <w:r>
        <w:rPr>
          <w:noProof/>
        </w:rPr>
        <w:t xml:space="preserve">и, </w:t>
      </w:r>
      <w:r>
        <w:t>ч</w:t>
      </w:r>
      <w:r>
        <w:rPr>
          <w:noProof/>
        </w:rPr>
        <w:t xml:space="preserve">то </w:t>
      </w:r>
      <w:r>
        <w:t>с</w:t>
      </w:r>
      <w:r>
        <w:rPr>
          <w:noProof/>
        </w:rPr>
        <w:t xml:space="preserve">умма </w:t>
      </w:r>
      <w:r>
        <w:t>э</w:t>
      </w:r>
      <w:r>
        <w:rPr>
          <w:noProof/>
        </w:rPr>
        <w:t xml:space="preserve">лементов </w:t>
      </w:r>
      <w:r>
        <w:t>м</w:t>
      </w:r>
      <w:r>
        <w:rPr>
          <w:noProof/>
        </w:rPr>
        <w:t xml:space="preserve">ассива </w:t>
      </w:r>
      <w:r>
        <w:t>е</w:t>
      </w:r>
      <w:r>
        <w:rPr>
          <w:noProof/>
        </w:rPr>
        <w:t xml:space="preserve">сть </w:t>
      </w:r>
      <w:r>
        <w:t>четн</w:t>
      </w:r>
      <w:r>
        <w:rPr>
          <w:noProof/>
        </w:rPr>
        <w:t xml:space="preserve">ое число; </w:t>
      </w:r>
    </w:p>
    <w:p w:rsidR="00ED07A9" w:rsidRPr="007F6CA1" w:rsidRDefault="00ED07A9" w:rsidP="00ED07A9">
      <w:pPr>
        <w:autoSpaceDE w:val="0"/>
        <w:autoSpaceDN w:val="0"/>
        <w:adjustRightInd w:val="0"/>
        <w:ind w:left="708" w:right="201" w:firstLine="708"/>
        <w:jc w:val="both"/>
      </w:pPr>
      <w:r>
        <w:rPr>
          <w:noProof/>
        </w:rPr>
        <w:t xml:space="preserve">6) </w:t>
      </w:r>
      <w:r>
        <w:t>в</w:t>
      </w:r>
      <w:r>
        <w:rPr>
          <w:noProof/>
        </w:rPr>
        <w:t xml:space="preserve">ерно </w:t>
      </w:r>
      <w:r>
        <w:t>л</w:t>
      </w:r>
      <w:r>
        <w:rPr>
          <w:noProof/>
        </w:rPr>
        <w:t xml:space="preserve">и, </w:t>
      </w:r>
      <w:r>
        <w:t>ч</w:t>
      </w:r>
      <w:r>
        <w:rPr>
          <w:noProof/>
        </w:rPr>
        <w:t xml:space="preserve">то </w:t>
      </w:r>
      <w:r>
        <w:t>с</w:t>
      </w:r>
      <w:r>
        <w:rPr>
          <w:noProof/>
        </w:rPr>
        <w:t xml:space="preserve">умма </w:t>
      </w:r>
      <w:r>
        <w:t>к</w:t>
      </w:r>
      <w:r>
        <w:rPr>
          <w:noProof/>
        </w:rPr>
        <w:t xml:space="preserve">вадратов </w:t>
      </w:r>
      <w:r>
        <w:t>э</w:t>
      </w:r>
      <w:r>
        <w:rPr>
          <w:noProof/>
        </w:rPr>
        <w:t xml:space="preserve">лементов </w:t>
      </w:r>
      <w:r>
        <w:t>м</w:t>
      </w:r>
      <w:r>
        <w:rPr>
          <w:noProof/>
        </w:rPr>
        <w:t xml:space="preserve">ассива </w:t>
      </w:r>
      <w:r>
        <w:t>е</w:t>
      </w:r>
      <w:r>
        <w:rPr>
          <w:noProof/>
        </w:rPr>
        <w:t xml:space="preserve">сть </w:t>
      </w:r>
      <w:r>
        <w:t>п</w:t>
      </w:r>
      <w:r>
        <w:rPr>
          <w:noProof/>
        </w:rPr>
        <w:t xml:space="preserve">ятизначное </w:t>
      </w:r>
      <w:r>
        <w:t>число</w:t>
      </w:r>
    </w:p>
    <w:p w:rsidR="00ED07A9" w:rsidRDefault="00ED07A9" w:rsidP="00ED07A9">
      <w:pPr>
        <w:autoSpaceDE w:val="0"/>
        <w:autoSpaceDN w:val="0"/>
        <w:adjustRightInd w:val="0"/>
        <w:ind w:firstLine="708"/>
        <w:jc w:val="both"/>
      </w:pPr>
      <w:r w:rsidRPr="007F6CA1">
        <w:rPr>
          <w:b/>
          <w:color w:val="000000"/>
        </w:rPr>
        <w:t>Вариант 9.</w:t>
      </w:r>
      <w:r>
        <w:rPr>
          <w:b/>
          <w:color w:val="000000"/>
        </w:rPr>
        <w:t xml:space="preserve"> </w:t>
      </w:r>
      <w:r>
        <w:t>В м</w:t>
      </w:r>
      <w:r>
        <w:rPr>
          <w:noProof/>
        </w:rPr>
        <w:t xml:space="preserve">ассиве </w:t>
      </w:r>
      <w:r>
        <w:t>х</w:t>
      </w:r>
      <w:r>
        <w:rPr>
          <w:noProof/>
        </w:rPr>
        <w:t xml:space="preserve">ранятся </w:t>
      </w:r>
      <w:r>
        <w:t>с</w:t>
      </w:r>
      <w:r>
        <w:rPr>
          <w:noProof/>
        </w:rPr>
        <w:t xml:space="preserve">ведения </w:t>
      </w:r>
      <w:r>
        <w:t xml:space="preserve">околичестве </w:t>
      </w:r>
      <w:r>
        <w:rPr>
          <w:noProof/>
        </w:rPr>
        <w:t xml:space="preserve">осадков, </w:t>
      </w:r>
      <w:r>
        <w:t>в</w:t>
      </w:r>
      <w:r>
        <w:rPr>
          <w:noProof/>
        </w:rPr>
        <w:t xml:space="preserve">ыпавших </w:t>
      </w:r>
      <w:r>
        <w:t>з</w:t>
      </w:r>
      <w:r>
        <w:rPr>
          <w:noProof/>
        </w:rPr>
        <w:t xml:space="preserve">а </w:t>
      </w:r>
      <w:r>
        <w:t>к</w:t>
      </w:r>
      <w:r>
        <w:rPr>
          <w:noProof/>
        </w:rPr>
        <w:t xml:space="preserve">аждый </w:t>
      </w:r>
      <w:r>
        <w:t>д</w:t>
      </w:r>
      <w:r>
        <w:rPr>
          <w:noProof/>
        </w:rPr>
        <w:t xml:space="preserve">ень </w:t>
      </w:r>
      <w:r>
        <w:t>и</w:t>
      </w:r>
      <w:r>
        <w:rPr>
          <w:noProof/>
        </w:rPr>
        <w:t xml:space="preserve">юня. </w:t>
      </w:r>
      <w:r>
        <w:t>Определить:</w:t>
      </w:r>
    </w:p>
    <w:p w:rsidR="00ED07A9" w:rsidRDefault="00ED07A9" w:rsidP="00ED07A9">
      <w:pPr>
        <w:autoSpaceDE w:val="0"/>
        <w:autoSpaceDN w:val="0"/>
        <w:adjustRightInd w:val="0"/>
        <w:ind w:left="708" w:firstLine="708"/>
        <w:jc w:val="both"/>
        <w:rPr>
          <w:noProof/>
        </w:rPr>
      </w:pPr>
      <w:r>
        <w:rPr>
          <w:noProof/>
        </w:rPr>
        <w:t xml:space="preserve">а) </w:t>
      </w:r>
      <w:r>
        <w:t>вк</w:t>
      </w:r>
      <w:r>
        <w:rPr>
          <w:noProof/>
        </w:rPr>
        <w:t xml:space="preserve">акой </w:t>
      </w:r>
      <w:r>
        <w:t>п</w:t>
      </w:r>
      <w:r>
        <w:rPr>
          <w:noProof/>
        </w:rPr>
        <w:t xml:space="preserve">ериод </w:t>
      </w:r>
      <w:r>
        <w:t>в</w:t>
      </w:r>
      <w:r>
        <w:rPr>
          <w:noProof/>
        </w:rPr>
        <w:t xml:space="preserve">ыпало </w:t>
      </w:r>
      <w:r>
        <w:t>б</w:t>
      </w:r>
      <w:r>
        <w:rPr>
          <w:noProof/>
        </w:rPr>
        <w:t xml:space="preserve">ольше </w:t>
      </w:r>
      <w:r>
        <w:t>о</w:t>
      </w:r>
      <w:r>
        <w:rPr>
          <w:noProof/>
        </w:rPr>
        <w:t xml:space="preserve">садков: </w:t>
      </w:r>
      <w:r>
        <w:t>вп</w:t>
      </w:r>
      <w:r>
        <w:rPr>
          <w:noProof/>
        </w:rPr>
        <w:t xml:space="preserve">ервую </w:t>
      </w:r>
      <w:r>
        <w:t>п</w:t>
      </w:r>
      <w:r>
        <w:rPr>
          <w:noProof/>
        </w:rPr>
        <w:t xml:space="preserve">оловину </w:t>
      </w:r>
      <w:r>
        <w:t>и</w:t>
      </w:r>
      <w:r>
        <w:rPr>
          <w:noProof/>
        </w:rPr>
        <w:t xml:space="preserve">юня </w:t>
      </w:r>
      <w:r>
        <w:t>и</w:t>
      </w:r>
      <w:r>
        <w:rPr>
          <w:noProof/>
        </w:rPr>
        <w:t xml:space="preserve">ли </w:t>
      </w:r>
      <w:r>
        <w:t>в</w:t>
      </w:r>
      <w:r>
        <w:rPr>
          <w:noProof/>
        </w:rPr>
        <w:t xml:space="preserve">о </w:t>
      </w:r>
      <w:r>
        <w:t>в</w:t>
      </w:r>
      <w:r>
        <w:rPr>
          <w:noProof/>
        </w:rPr>
        <w:t xml:space="preserve">торую; </w:t>
      </w:r>
    </w:p>
    <w:p w:rsidR="00ED07A9" w:rsidRPr="007F6CA1" w:rsidRDefault="00ED07A9" w:rsidP="00ED07A9">
      <w:pPr>
        <w:autoSpaceDE w:val="0"/>
        <w:autoSpaceDN w:val="0"/>
        <w:adjustRightInd w:val="0"/>
        <w:ind w:left="708" w:firstLine="708"/>
        <w:jc w:val="both"/>
        <w:rPr>
          <w:noProof/>
        </w:rPr>
      </w:pPr>
      <w:r>
        <w:rPr>
          <w:noProof/>
        </w:rPr>
        <w:t xml:space="preserve">6) </w:t>
      </w:r>
      <w:r>
        <w:t>вк</w:t>
      </w:r>
      <w:r>
        <w:rPr>
          <w:noProof/>
        </w:rPr>
        <w:t xml:space="preserve">акую </w:t>
      </w:r>
      <w:r>
        <w:t>д</w:t>
      </w:r>
      <w:r>
        <w:rPr>
          <w:noProof/>
        </w:rPr>
        <w:t xml:space="preserve">екаду </w:t>
      </w:r>
      <w:r>
        <w:t>м</w:t>
      </w:r>
      <w:r>
        <w:rPr>
          <w:noProof/>
        </w:rPr>
        <w:t xml:space="preserve">есяца </w:t>
      </w:r>
      <w:r>
        <w:t>в</w:t>
      </w:r>
      <w:r>
        <w:rPr>
          <w:noProof/>
        </w:rPr>
        <w:t xml:space="preserve">ыпало </w:t>
      </w:r>
      <w:r>
        <w:t>б</w:t>
      </w:r>
      <w:r>
        <w:rPr>
          <w:noProof/>
        </w:rPr>
        <w:t xml:space="preserve">ольше </w:t>
      </w:r>
      <w:r>
        <w:t>в</w:t>
      </w:r>
      <w:r>
        <w:rPr>
          <w:noProof/>
        </w:rPr>
        <w:t xml:space="preserve">сего осадков. </w:t>
      </w:r>
    </w:p>
    <w:p w:rsidR="00ED07A9" w:rsidRDefault="00ED07A9" w:rsidP="00ED07A9">
      <w:pPr>
        <w:autoSpaceDE w:val="0"/>
        <w:autoSpaceDN w:val="0"/>
        <w:adjustRightInd w:val="0"/>
        <w:ind w:firstLine="708"/>
        <w:jc w:val="both"/>
      </w:pPr>
      <w:r w:rsidRPr="007F6CA1">
        <w:rPr>
          <w:b/>
          <w:color w:val="000000"/>
        </w:rPr>
        <w:t>Вариант 10.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ассив. </w:t>
      </w:r>
      <w:r>
        <w:t>Напечатать:</w:t>
      </w:r>
    </w:p>
    <w:p w:rsidR="00ED07A9" w:rsidRDefault="00ED07A9" w:rsidP="00ED07A9">
      <w:pPr>
        <w:autoSpaceDE w:val="0"/>
        <w:autoSpaceDN w:val="0"/>
        <w:adjustRightInd w:val="0"/>
        <w:ind w:left="708" w:firstLine="708"/>
        <w:jc w:val="both"/>
      </w:pPr>
      <w:r>
        <w:rPr>
          <w:noProof/>
        </w:rPr>
        <w:t xml:space="preserve">а) </w:t>
      </w:r>
      <w:r>
        <w:t>в</w:t>
      </w:r>
      <w:r>
        <w:rPr>
          <w:noProof/>
        </w:rPr>
        <w:t xml:space="preserve">се </w:t>
      </w:r>
      <w:r>
        <w:t>н</w:t>
      </w:r>
      <w:r>
        <w:rPr>
          <w:noProof/>
        </w:rPr>
        <w:t xml:space="preserve">еотрицательные </w:t>
      </w:r>
      <w:r>
        <w:t>элементы;</w:t>
      </w:r>
    </w:p>
    <w:p w:rsidR="00ED07A9" w:rsidRDefault="00ED07A9" w:rsidP="00ED07A9">
      <w:pPr>
        <w:autoSpaceDE w:val="0"/>
        <w:autoSpaceDN w:val="0"/>
        <w:adjustRightInd w:val="0"/>
        <w:ind w:left="708" w:firstLine="708"/>
        <w:jc w:val="both"/>
      </w:pPr>
      <w:r>
        <w:rPr>
          <w:noProof/>
        </w:rPr>
        <w:t xml:space="preserve">6) </w:t>
      </w:r>
      <w:r>
        <w:t>в</w:t>
      </w:r>
      <w:r>
        <w:rPr>
          <w:noProof/>
        </w:rPr>
        <w:t xml:space="preserve">се </w:t>
      </w:r>
      <w:r>
        <w:t>э</w:t>
      </w:r>
      <w:r>
        <w:rPr>
          <w:noProof/>
        </w:rPr>
        <w:t xml:space="preserve">лементы, </w:t>
      </w:r>
      <w:r>
        <w:t>н</w:t>
      </w:r>
      <w:r>
        <w:rPr>
          <w:noProof/>
        </w:rPr>
        <w:t xml:space="preserve">е </w:t>
      </w:r>
      <w:r>
        <w:t>п</w:t>
      </w:r>
      <w:r>
        <w:rPr>
          <w:noProof/>
        </w:rPr>
        <w:t xml:space="preserve">ревышающие </w:t>
      </w:r>
      <w:r>
        <w:t>ч</w:t>
      </w:r>
      <w:r>
        <w:rPr>
          <w:noProof/>
        </w:rPr>
        <w:t xml:space="preserve">исла </w:t>
      </w:r>
      <w:r>
        <w:t>100.</w:t>
      </w:r>
    </w:p>
    <w:p w:rsidR="00ED07A9" w:rsidRDefault="00ED07A9" w:rsidP="00ED07A9">
      <w:pPr>
        <w:autoSpaceDE w:val="0"/>
        <w:autoSpaceDN w:val="0"/>
        <w:adjustRightInd w:val="0"/>
        <w:ind w:firstLine="708"/>
        <w:jc w:val="both"/>
      </w:pPr>
      <w:r w:rsidRPr="007F6CA1">
        <w:rPr>
          <w:b/>
          <w:color w:val="000000"/>
        </w:rPr>
        <w:t>Вариант 11.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 </w:t>
      </w:r>
      <w:r>
        <w:t>ц</w:t>
      </w:r>
      <w:r>
        <w:rPr>
          <w:noProof/>
        </w:rPr>
        <w:t xml:space="preserve">елых </w:t>
      </w:r>
      <w:r>
        <w:t>ч</w:t>
      </w:r>
      <w:r>
        <w:rPr>
          <w:noProof/>
        </w:rPr>
        <w:t xml:space="preserve">исел. </w:t>
      </w:r>
      <w:r>
        <w:t>Напечатать:</w:t>
      </w:r>
    </w:p>
    <w:p w:rsidR="00ED07A9" w:rsidRDefault="00ED07A9" w:rsidP="00ED07A9">
      <w:pPr>
        <w:autoSpaceDE w:val="0"/>
        <w:autoSpaceDN w:val="0"/>
        <w:adjustRightInd w:val="0"/>
        <w:ind w:left="708" w:firstLine="708"/>
        <w:jc w:val="both"/>
      </w:pPr>
      <w:r>
        <w:rPr>
          <w:noProof/>
        </w:rPr>
        <w:t xml:space="preserve">а) </w:t>
      </w:r>
      <w:r>
        <w:t>в</w:t>
      </w:r>
      <w:r>
        <w:rPr>
          <w:noProof/>
        </w:rPr>
        <w:t xml:space="preserve">се </w:t>
      </w:r>
      <w:r>
        <w:t>ч</w:t>
      </w:r>
      <w:r>
        <w:rPr>
          <w:noProof/>
        </w:rPr>
        <w:t xml:space="preserve">етные </w:t>
      </w:r>
      <w:r>
        <w:t>элементы;</w:t>
      </w:r>
    </w:p>
    <w:p w:rsidR="00ED07A9" w:rsidRDefault="00ED07A9" w:rsidP="00ED07A9">
      <w:pPr>
        <w:autoSpaceDE w:val="0"/>
        <w:autoSpaceDN w:val="0"/>
        <w:adjustRightInd w:val="0"/>
        <w:ind w:left="708" w:firstLine="708"/>
        <w:jc w:val="both"/>
      </w:pPr>
      <w:r>
        <w:rPr>
          <w:noProof/>
        </w:rPr>
        <w:t xml:space="preserve">б) </w:t>
      </w:r>
      <w:r>
        <w:t>в</w:t>
      </w:r>
      <w:r>
        <w:rPr>
          <w:noProof/>
        </w:rPr>
        <w:t xml:space="preserve">се </w:t>
      </w:r>
      <w:r>
        <w:t>э</w:t>
      </w:r>
      <w:r>
        <w:rPr>
          <w:noProof/>
        </w:rPr>
        <w:t xml:space="preserve">лементы, </w:t>
      </w:r>
      <w:r>
        <w:t>о</w:t>
      </w:r>
      <w:r>
        <w:rPr>
          <w:noProof/>
        </w:rPr>
        <w:t xml:space="preserve">канчивающиеся </w:t>
      </w:r>
      <w:r>
        <w:t>нулем.</w:t>
      </w:r>
    </w:p>
    <w:p w:rsidR="00ED07A9" w:rsidRDefault="00ED07A9" w:rsidP="00ED07A9">
      <w:pPr>
        <w:autoSpaceDE w:val="0"/>
        <w:autoSpaceDN w:val="0"/>
        <w:adjustRightInd w:val="0"/>
        <w:ind w:firstLine="708"/>
        <w:jc w:val="both"/>
      </w:pPr>
      <w:r w:rsidRPr="007F6CA1">
        <w:rPr>
          <w:b/>
          <w:color w:val="000000"/>
        </w:rPr>
        <w:t>Вариант 12.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 </w:t>
      </w:r>
      <w:r>
        <w:t>н</w:t>
      </w:r>
      <w:r>
        <w:rPr>
          <w:noProof/>
        </w:rPr>
        <w:t xml:space="preserve">атуральных </w:t>
      </w:r>
      <w:r>
        <w:t>ч</w:t>
      </w:r>
      <w:r>
        <w:rPr>
          <w:noProof/>
        </w:rPr>
        <w:t xml:space="preserve">исел. </w:t>
      </w:r>
      <w:r>
        <w:t>Напечатать:</w:t>
      </w:r>
    </w:p>
    <w:p w:rsidR="00ED07A9" w:rsidRDefault="00ED07A9" w:rsidP="00ED07A9">
      <w:pPr>
        <w:autoSpaceDE w:val="0"/>
        <w:autoSpaceDN w:val="0"/>
        <w:adjustRightInd w:val="0"/>
        <w:ind w:left="708" w:firstLine="708"/>
        <w:jc w:val="both"/>
      </w:pPr>
      <w:r>
        <w:rPr>
          <w:noProof/>
        </w:rPr>
        <w:t xml:space="preserve">а) </w:t>
      </w:r>
      <w:r>
        <w:t>в</w:t>
      </w:r>
      <w:r>
        <w:rPr>
          <w:noProof/>
        </w:rPr>
        <w:t xml:space="preserve">се </w:t>
      </w:r>
      <w:r>
        <w:t>э</w:t>
      </w:r>
      <w:r>
        <w:rPr>
          <w:noProof/>
        </w:rPr>
        <w:t xml:space="preserve">лементы </w:t>
      </w:r>
      <w:r>
        <w:t>м</w:t>
      </w:r>
      <w:r>
        <w:rPr>
          <w:noProof/>
        </w:rPr>
        <w:t xml:space="preserve">ассива, </w:t>
      </w:r>
      <w:r>
        <w:t>я</w:t>
      </w:r>
      <w:r>
        <w:rPr>
          <w:noProof/>
        </w:rPr>
        <w:t xml:space="preserve">вляющиеся </w:t>
      </w:r>
      <w:r>
        <w:t>двузначными числами;</w:t>
      </w:r>
    </w:p>
    <w:p w:rsidR="00ED07A9" w:rsidRPr="007F6CA1" w:rsidRDefault="00ED07A9" w:rsidP="00ED07A9">
      <w:pPr>
        <w:autoSpaceDE w:val="0"/>
        <w:autoSpaceDN w:val="0"/>
        <w:adjustRightInd w:val="0"/>
        <w:ind w:left="708" w:firstLine="708"/>
        <w:jc w:val="both"/>
      </w:pPr>
      <w:r>
        <w:rPr>
          <w:noProof/>
        </w:rPr>
        <w:t xml:space="preserve">6) </w:t>
      </w:r>
      <w:r>
        <w:t>в</w:t>
      </w:r>
      <w:r>
        <w:rPr>
          <w:noProof/>
        </w:rPr>
        <w:t xml:space="preserve">се </w:t>
      </w:r>
      <w:r>
        <w:t>э</w:t>
      </w:r>
      <w:r>
        <w:rPr>
          <w:noProof/>
        </w:rPr>
        <w:t xml:space="preserve">лементы </w:t>
      </w:r>
      <w:r>
        <w:t>м</w:t>
      </w:r>
      <w:r>
        <w:rPr>
          <w:noProof/>
        </w:rPr>
        <w:t xml:space="preserve">ассива, </w:t>
      </w:r>
      <w:r>
        <w:t>я</w:t>
      </w:r>
      <w:r>
        <w:rPr>
          <w:noProof/>
        </w:rPr>
        <w:t xml:space="preserve">вляющиеся </w:t>
      </w:r>
      <w:r>
        <w:t>трехзначны</w:t>
      </w:r>
      <w:r>
        <w:rPr>
          <w:noProof/>
        </w:rPr>
        <w:t xml:space="preserve">ми </w:t>
      </w:r>
      <w:r>
        <w:t>числами.</w:t>
      </w:r>
    </w:p>
    <w:p w:rsidR="00ED07A9" w:rsidRPr="007F6CA1" w:rsidRDefault="00ED07A9" w:rsidP="00ED07A9">
      <w:pPr>
        <w:autoSpaceDE w:val="0"/>
        <w:autoSpaceDN w:val="0"/>
        <w:adjustRightInd w:val="0"/>
        <w:ind w:right="201" w:firstLine="708"/>
        <w:jc w:val="both"/>
      </w:pPr>
      <w:r>
        <w:rPr>
          <w:b/>
          <w:color w:val="000000"/>
        </w:rPr>
        <w:t>Вариант 1</w:t>
      </w:r>
      <w:r w:rsidRPr="007F6CA1"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  <w:r w:rsidRPr="007F6CA1">
        <w:t>Д</w:t>
      </w:r>
      <w:r w:rsidRPr="007F6CA1">
        <w:rPr>
          <w:noProof/>
        </w:rPr>
        <w:t xml:space="preserve">ан </w:t>
      </w:r>
      <w:r w:rsidRPr="007F6CA1">
        <w:t>м</w:t>
      </w:r>
      <w:r w:rsidRPr="007F6CA1">
        <w:rPr>
          <w:noProof/>
        </w:rPr>
        <w:t xml:space="preserve">ассив </w:t>
      </w:r>
      <w:r w:rsidRPr="007F6CA1">
        <w:t>ц</w:t>
      </w:r>
      <w:r w:rsidRPr="007F6CA1">
        <w:rPr>
          <w:noProof/>
        </w:rPr>
        <w:t xml:space="preserve">елых </w:t>
      </w:r>
      <w:r w:rsidRPr="007F6CA1">
        <w:t>чисел.</w:t>
      </w:r>
    </w:p>
    <w:p w:rsidR="00ED07A9" w:rsidRPr="007F6CA1" w:rsidRDefault="00ED07A9" w:rsidP="00ED07A9">
      <w:pPr>
        <w:autoSpaceDE w:val="0"/>
        <w:autoSpaceDN w:val="0"/>
        <w:adjustRightInd w:val="0"/>
        <w:ind w:right="201" w:firstLine="720"/>
        <w:jc w:val="both"/>
        <w:rPr>
          <w:vanish/>
        </w:rPr>
      </w:pPr>
      <w:r w:rsidRPr="007F6CA1">
        <w:rPr>
          <w:noProof/>
        </w:rPr>
        <w:t xml:space="preserve">а) </w:t>
      </w:r>
      <w:r w:rsidRPr="007F6CA1">
        <w:t>В</w:t>
      </w:r>
      <w:r w:rsidRPr="007F6CA1">
        <w:rPr>
          <w:noProof/>
        </w:rPr>
        <w:t xml:space="preserve">се </w:t>
      </w:r>
      <w:r w:rsidRPr="007F6CA1">
        <w:t>э</w:t>
      </w:r>
      <w:r w:rsidRPr="007F6CA1">
        <w:rPr>
          <w:noProof/>
        </w:rPr>
        <w:t xml:space="preserve">лементы, </w:t>
      </w:r>
      <w:r w:rsidRPr="007F6CA1">
        <w:t>к</w:t>
      </w:r>
      <w:r w:rsidRPr="007F6CA1">
        <w:rPr>
          <w:noProof/>
        </w:rPr>
        <w:t xml:space="preserve">ратные </w:t>
      </w:r>
      <w:r w:rsidRPr="007F6CA1">
        <w:t>ч</w:t>
      </w:r>
      <w:r w:rsidRPr="007F6CA1">
        <w:rPr>
          <w:noProof/>
        </w:rPr>
        <w:t xml:space="preserve">ислу </w:t>
      </w:r>
      <w:r w:rsidRPr="007F6CA1">
        <w:t>1</w:t>
      </w:r>
      <w:r w:rsidRPr="007F6CA1">
        <w:rPr>
          <w:noProof/>
        </w:rPr>
        <w:t xml:space="preserve">0, </w:t>
      </w:r>
      <w:r w:rsidRPr="007F6CA1">
        <w:t>з</w:t>
      </w:r>
      <w:r w:rsidRPr="007F6CA1">
        <w:rPr>
          <w:noProof/>
        </w:rPr>
        <w:t xml:space="preserve">аменить </w:t>
      </w:r>
      <w:r w:rsidRPr="007F6CA1">
        <w:t>н</w:t>
      </w:r>
      <w:r w:rsidRPr="007F6CA1">
        <w:rPr>
          <w:noProof/>
        </w:rPr>
        <w:t xml:space="preserve">улем, </w:t>
      </w:r>
    </w:p>
    <w:p w:rsidR="00ED07A9" w:rsidRPr="007F6CA1" w:rsidRDefault="00ED07A9" w:rsidP="00ED07A9">
      <w:pPr>
        <w:autoSpaceDE w:val="0"/>
        <w:autoSpaceDN w:val="0"/>
        <w:adjustRightInd w:val="0"/>
        <w:ind w:right="201" w:firstLine="720"/>
        <w:jc w:val="both"/>
        <w:rPr>
          <w:noProof/>
        </w:rPr>
      </w:pPr>
      <w:r w:rsidRPr="007F6CA1">
        <w:t>6</w:t>
      </w:r>
      <w:r w:rsidRPr="007F6CA1">
        <w:rPr>
          <w:noProof/>
        </w:rPr>
        <w:t xml:space="preserve">) Все </w:t>
      </w:r>
      <w:r w:rsidRPr="007F6CA1">
        <w:t>н</w:t>
      </w:r>
      <w:r w:rsidRPr="007F6CA1">
        <w:rPr>
          <w:noProof/>
        </w:rPr>
        <w:t xml:space="preserve">ечетные </w:t>
      </w:r>
      <w:r w:rsidRPr="007F6CA1">
        <w:t>э</w:t>
      </w:r>
      <w:r w:rsidRPr="007F6CA1">
        <w:rPr>
          <w:noProof/>
        </w:rPr>
        <w:t xml:space="preserve">лементы </w:t>
      </w:r>
      <w:r w:rsidRPr="007F6CA1">
        <w:t>у</w:t>
      </w:r>
      <w:r w:rsidRPr="007F6CA1">
        <w:rPr>
          <w:noProof/>
        </w:rPr>
        <w:t xml:space="preserve">двоить, </w:t>
      </w:r>
      <w:r w:rsidRPr="007F6CA1">
        <w:t>ач</w:t>
      </w:r>
      <w:r w:rsidRPr="007F6CA1">
        <w:rPr>
          <w:noProof/>
        </w:rPr>
        <w:t xml:space="preserve">етные </w:t>
      </w:r>
      <w:r w:rsidRPr="007F6CA1">
        <w:t>уменьш</w:t>
      </w:r>
      <w:r w:rsidRPr="007F6CA1">
        <w:rPr>
          <w:noProof/>
        </w:rPr>
        <w:t xml:space="preserve">ить вдвое. </w:t>
      </w:r>
    </w:p>
    <w:p w:rsidR="00ED07A9" w:rsidRPr="007F6CA1" w:rsidRDefault="00ED07A9" w:rsidP="00ED07A9">
      <w:pPr>
        <w:autoSpaceDE w:val="0"/>
        <w:autoSpaceDN w:val="0"/>
        <w:adjustRightInd w:val="0"/>
        <w:ind w:left="720" w:right="201"/>
        <w:jc w:val="both"/>
      </w:pPr>
      <w:r w:rsidRPr="007F6CA1">
        <w:rPr>
          <w:noProof/>
        </w:rPr>
        <w:t xml:space="preserve">в) </w:t>
      </w:r>
      <w:r w:rsidRPr="007F6CA1">
        <w:t>Н</w:t>
      </w:r>
      <w:r w:rsidRPr="007F6CA1">
        <w:rPr>
          <w:noProof/>
        </w:rPr>
        <w:t xml:space="preserve">ечетные </w:t>
      </w:r>
      <w:r w:rsidRPr="007F6CA1">
        <w:t>э</w:t>
      </w:r>
      <w:r w:rsidRPr="007F6CA1">
        <w:rPr>
          <w:noProof/>
        </w:rPr>
        <w:t xml:space="preserve">лементы </w:t>
      </w:r>
      <w:r w:rsidRPr="007F6CA1">
        <w:t>у</w:t>
      </w:r>
      <w:r w:rsidRPr="007F6CA1">
        <w:rPr>
          <w:noProof/>
        </w:rPr>
        <w:t xml:space="preserve">меньшить </w:t>
      </w:r>
      <w:r w:rsidRPr="007F6CA1">
        <w:t>н</w:t>
      </w:r>
      <w:r w:rsidRPr="007F6CA1">
        <w:rPr>
          <w:noProof/>
        </w:rPr>
        <w:t xml:space="preserve">а </w:t>
      </w:r>
      <w:r w:rsidRPr="007F6CA1">
        <w:rPr>
          <w:i/>
        </w:rPr>
        <w:t>т</w:t>
      </w:r>
      <w:r w:rsidRPr="007F6CA1">
        <w:rPr>
          <w:noProof/>
        </w:rPr>
        <w:t xml:space="preserve">, </w:t>
      </w:r>
      <w:r w:rsidRPr="007F6CA1">
        <w:t>аэ</w:t>
      </w:r>
      <w:r w:rsidRPr="007F6CA1">
        <w:rPr>
          <w:noProof/>
        </w:rPr>
        <w:t xml:space="preserve">лементы </w:t>
      </w:r>
      <w:r w:rsidRPr="007F6CA1">
        <w:t>с</w:t>
      </w:r>
      <w:r w:rsidRPr="007F6CA1">
        <w:rPr>
          <w:noProof/>
        </w:rPr>
        <w:t xml:space="preserve"> нечетными </w:t>
      </w:r>
      <w:r w:rsidRPr="007F6CA1">
        <w:t>н</w:t>
      </w:r>
      <w:r w:rsidRPr="007F6CA1">
        <w:rPr>
          <w:noProof/>
        </w:rPr>
        <w:t xml:space="preserve">омерами </w:t>
      </w:r>
      <w:r w:rsidRPr="007F6CA1">
        <w:t>у</w:t>
      </w:r>
      <w:r w:rsidRPr="007F6CA1">
        <w:rPr>
          <w:noProof/>
        </w:rPr>
        <w:t xml:space="preserve">величить </w:t>
      </w:r>
      <w:r w:rsidRPr="007F6CA1">
        <w:t>н</w:t>
      </w:r>
      <w:r w:rsidRPr="007F6CA1">
        <w:rPr>
          <w:noProof/>
        </w:rPr>
        <w:t xml:space="preserve">а </w:t>
      </w:r>
      <w:r w:rsidRPr="007F6CA1">
        <w:rPr>
          <w:i/>
        </w:rPr>
        <w:t>п</w:t>
      </w:r>
      <w:r w:rsidRPr="007F6CA1">
        <w:t>.</w:t>
      </w:r>
    </w:p>
    <w:p w:rsidR="00ED07A9" w:rsidRPr="007F6CA1" w:rsidRDefault="00ED07A9" w:rsidP="00ED07A9">
      <w:pPr>
        <w:autoSpaceDE w:val="0"/>
        <w:autoSpaceDN w:val="0"/>
        <w:adjustRightInd w:val="0"/>
        <w:ind w:right="201" w:firstLine="708"/>
        <w:jc w:val="both"/>
      </w:pPr>
      <w:r w:rsidRPr="007F6CA1">
        <w:rPr>
          <w:b/>
          <w:color w:val="000000"/>
        </w:rPr>
        <w:t>Вариант 14.</w:t>
      </w:r>
      <w:r>
        <w:rPr>
          <w:b/>
          <w:color w:val="000000"/>
        </w:rPr>
        <w:t xml:space="preserve"> </w:t>
      </w:r>
      <w:r w:rsidRPr="007F6CA1">
        <w:t>Д</w:t>
      </w:r>
      <w:r w:rsidRPr="007F6CA1">
        <w:rPr>
          <w:noProof/>
        </w:rPr>
        <w:t xml:space="preserve">ан </w:t>
      </w:r>
      <w:r w:rsidRPr="007F6CA1">
        <w:t>м</w:t>
      </w:r>
      <w:r w:rsidRPr="007F6CA1">
        <w:rPr>
          <w:noProof/>
        </w:rPr>
        <w:t xml:space="preserve">ассив. </w:t>
      </w:r>
      <w:r w:rsidRPr="007F6CA1">
        <w:t>Найти:</w:t>
      </w:r>
    </w:p>
    <w:p w:rsidR="00ED07A9" w:rsidRPr="007F6CA1" w:rsidRDefault="00ED07A9" w:rsidP="00ED07A9">
      <w:pPr>
        <w:autoSpaceDE w:val="0"/>
        <w:autoSpaceDN w:val="0"/>
        <w:adjustRightInd w:val="0"/>
        <w:ind w:right="201" w:firstLine="900"/>
        <w:jc w:val="both"/>
      </w:pPr>
      <w:r w:rsidRPr="007F6CA1">
        <w:rPr>
          <w:noProof/>
        </w:rPr>
        <w:t xml:space="preserve">а) </w:t>
      </w:r>
      <w:r w:rsidRPr="007F6CA1">
        <w:t>с</w:t>
      </w:r>
      <w:r w:rsidRPr="007F6CA1">
        <w:rPr>
          <w:noProof/>
        </w:rPr>
        <w:t xml:space="preserve">умму </w:t>
      </w:r>
      <w:r w:rsidRPr="007F6CA1">
        <w:t>э</w:t>
      </w:r>
      <w:r w:rsidRPr="007F6CA1">
        <w:rPr>
          <w:noProof/>
        </w:rPr>
        <w:t xml:space="preserve">лементов </w:t>
      </w:r>
      <w:r w:rsidRPr="007F6CA1">
        <w:t>м</w:t>
      </w:r>
      <w:r w:rsidRPr="007F6CA1">
        <w:rPr>
          <w:noProof/>
        </w:rPr>
        <w:t xml:space="preserve">ассива, </w:t>
      </w:r>
      <w:r w:rsidRPr="007F6CA1">
        <w:t>з</w:t>
      </w:r>
      <w:r w:rsidRPr="007F6CA1">
        <w:rPr>
          <w:noProof/>
        </w:rPr>
        <w:t xml:space="preserve">начение </w:t>
      </w:r>
      <w:r w:rsidRPr="007F6CA1">
        <w:t>к</w:t>
      </w:r>
      <w:r w:rsidRPr="007F6CA1">
        <w:rPr>
          <w:noProof/>
        </w:rPr>
        <w:t xml:space="preserve">оторых </w:t>
      </w:r>
      <w:r w:rsidRPr="007F6CA1">
        <w:t xml:space="preserve">не </w:t>
      </w:r>
      <w:r w:rsidRPr="007F6CA1">
        <w:rPr>
          <w:noProof/>
        </w:rPr>
        <w:t xml:space="preserve">превышает </w:t>
      </w:r>
      <w:r w:rsidRPr="007F6CA1">
        <w:t>20;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</w:pPr>
      <w:r w:rsidRPr="007F6CA1">
        <w:rPr>
          <w:noProof/>
        </w:rPr>
        <w:t xml:space="preserve">б) </w:t>
      </w:r>
      <w:r w:rsidRPr="007F6CA1">
        <w:t>с</w:t>
      </w:r>
      <w:r w:rsidRPr="007F6CA1">
        <w:rPr>
          <w:noProof/>
        </w:rPr>
        <w:t xml:space="preserve">умму </w:t>
      </w:r>
      <w:r w:rsidRPr="007F6CA1">
        <w:t>э</w:t>
      </w:r>
      <w:r w:rsidRPr="007F6CA1">
        <w:rPr>
          <w:noProof/>
        </w:rPr>
        <w:t xml:space="preserve">лементов </w:t>
      </w:r>
      <w:r w:rsidRPr="007F6CA1">
        <w:t>м</w:t>
      </w:r>
      <w:r w:rsidRPr="007F6CA1">
        <w:rPr>
          <w:noProof/>
        </w:rPr>
        <w:t xml:space="preserve">ассива, </w:t>
      </w:r>
      <w:r w:rsidRPr="007F6CA1">
        <w:t>б</w:t>
      </w:r>
      <w:r w:rsidRPr="007F6CA1">
        <w:rPr>
          <w:noProof/>
        </w:rPr>
        <w:t xml:space="preserve">ольших </w:t>
      </w:r>
      <w:r w:rsidRPr="007F6CA1">
        <w:t>ч</w:t>
      </w:r>
      <w:r w:rsidRPr="007F6CA1">
        <w:rPr>
          <w:noProof/>
        </w:rPr>
        <w:t xml:space="preserve">исла </w:t>
      </w:r>
      <w:r w:rsidRPr="007F6CA1">
        <w:t>А.</w:t>
      </w:r>
    </w:p>
    <w:p w:rsidR="00ED07A9" w:rsidRDefault="00ED07A9" w:rsidP="00ED07A9">
      <w:pPr>
        <w:autoSpaceDE w:val="0"/>
        <w:autoSpaceDN w:val="0"/>
        <w:adjustRightInd w:val="0"/>
        <w:ind w:right="201" w:firstLine="708"/>
        <w:jc w:val="both"/>
      </w:pPr>
      <w:r w:rsidRPr="007F6CA1">
        <w:rPr>
          <w:b/>
          <w:color w:val="000000"/>
        </w:rPr>
        <w:t>Вариант 1</w:t>
      </w:r>
      <w:r>
        <w:rPr>
          <w:b/>
          <w:color w:val="000000"/>
        </w:rPr>
        <w:t>5</w:t>
      </w:r>
      <w:r w:rsidRPr="007F6CA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 </w:t>
      </w:r>
      <w:r>
        <w:t>ц</w:t>
      </w:r>
      <w:r>
        <w:rPr>
          <w:noProof/>
        </w:rPr>
        <w:t xml:space="preserve">елых </w:t>
      </w:r>
      <w:r>
        <w:t>ч</w:t>
      </w:r>
      <w:r>
        <w:rPr>
          <w:noProof/>
        </w:rPr>
        <w:t xml:space="preserve">исел. </w:t>
      </w:r>
      <w:r>
        <w:t>Определить: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  <w:rPr>
          <w:noProof/>
        </w:rPr>
      </w:pPr>
      <w:r>
        <w:rPr>
          <w:noProof/>
        </w:rPr>
        <w:t xml:space="preserve">а) </w:t>
      </w:r>
      <w:r>
        <w:t>к</w:t>
      </w:r>
      <w:r>
        <w:rPr>
          <w:noProof/>
        </w:rPr>
        <w:t xml:space="preserve">оличество </w:t>
      </w:r>
      <w:r>
        <w:t>э</w:t>
      </w:r>
      <w:r>
        <w:rPr>
          <w:noProof/>
        </w:rPr>
        <w:t xml:space="preserve">лементов, </w:t>
      </w:r>
      <w:r>
        <w:t>о</w:t>
      </w:r>
      <w:r>
        <w:rPr>
          <w:noProof/>
        </w:rPr>
        <w:t xml:space="preserve">тличных </w:t>
      </w:r>
      <w:r>
        <w:t>о</w:t>
      </w:r>
      <w:r>
        <w:rPr>
          <w:noProof/>
        </w:rPr>
        <w:t xml:space="preserve">т </w:t>
      </w:r>
      <w:r>
        <w:t>п</w:t>
      </w:r>
      <w:r>
        <w:rPr>
          <w:noProof/>
        </w:rPr>
        <w:t xml:space="preserve">оследнего </w:t>
      </w:r>
      <w:r>
        <w:t>э</w:t>
      </w:r>
      <w:r>
        <w:rPr>
          <w:noProof/>
        </w:rPr>
        <w:t xml:space="preserve">лемента; </w:t>
      </w:r>
    </w:p>
    <w:p w:rsidR="00ED07A9" w:rsidRPr="007F6CA1" w:rsidRDefault="00ED07A9" w:rsidP="00ED07A9">
      <w:pPr>
        <w:autoSpaceDE w:val="0"/>
        <w:autoSpaceDN w:val="0"/>
        <w:adjustRightInd w:val="0"/>
        <w:ind w:right="201" w:firstLine="900"/>
        <w:jc w:val="both"/>
      </w:pPr>
      <w:r>
        <w:rPr>
          <w:noProof/>
        </w:rPr>
        <w:t xml:space="preserve">б) </w:t>
      </w:r>
      <w:r>
        <w:t>к</w:t>
      </w:r>
      <w:r>
        <w:rPr>
          <w:noProof/>
        </w:rPr>
        <w:t xml:space="preserve">оличество </w:t>
      </w:r>
      <w:r>
        <w:t>э</w:t>
      </w:r>
      <w:r>
        <w:rPr>
          <w:noProof/>
        </w:rPr>
        <w:t xml:space="preserve">лементов, </w:t>
      </w:r>
      <w:r>
        <w:t>к</w:t>
      </w:r>
      <w:r>
        <w:rPr>
          <w:noProof/>
        </w:rPr>
        <w:t xml:space="preserve">ратных </w:t>
      </w:r>
      <w:r>
        <w:t>А.</w:t>
      </w:r>
    </w:p>
    <w:p w:rsidR="00ED07A9" w:rsidRDefault="00ED07A9" w:rsidP="00ED07A9">
      <w:pPr>
        <w:autoSpaceDE w:val="0"/>
        <w:autoSpaceDN w:val="0"/>
        <w:adjustRightInd w:val="0"/>
        <w:ind w:right="201" w:firstLine="708"/>
        <w:jc w:val="both"/>
        <w:rPr>
          <w:noProof/>
        </w:rPr>
      </w:pPr>
      <w:r>
        <w:rPr>
          <w:b/>
          <w:color w:val="000000"/>
        </w:rPr>
        <w:t xml:space="preserve">Вариант 16. </w:t>
      </w:r>
      <w:r>
        <w:t>О</w:t>
      </w:r>
      <w:r>
        <w:rPr>
          <w:noProof/>
        </w:rPr>
        <w:t xml:space="preserve">пределить </w:t>
      </w:r>
      <w:r>
        <w:t>к</w:t>
      </w:r>
      <w:r>
        <w:rPr>
          <w:noProof/>
        </w:rPr>
        <w:t xml:space="preserve">оличество </w:t>
      </w:r>
      <w:r>
        <w:t>п</w:t>
      </w:r>
      <w:r>
        <w:rPr>
          <w:noProof/>
        </w:rPr>
        <w:t xml:space="preserve">оложительных </w:t>
      </w:r>
      <w:r>
        <w:t>икол</w:t>
      </w:r>
      <w:r>
        <w:rPr>
          <w:noProof/>
        </w:rPr>
        <w:t xml:space="preserve">ичество </w:t>
      </w:r>
      <w:r>
        <w:t>о</w:t>
      </w:r>
      <w:r>
        <w:rPr>
          <w:noProof/>
        </w:rPr>
        <w:t xml:space="preserve">трицательных </w:t>
      </w:r>
      <w:r>
        <w:t>э</w:t>
      </w:r>
      <w:r>
        <w:rPr>
          <w:noProof/>
        </w:rPr>
        <w:t xml:space="preserve">лементов </w:t>
      </w:r>
      <w:r>
        <w:t>м</w:t>
      </w:r>
      <w:r>
        <w:rPr>
          <w:noProof/>
        </w:rPr>
        <w:t>ассива.</w:t>
      </w:r>
    </w:p>
    <w:p w:rsidR="00ED07A9" w:rsidRDefault="00ED07A9" w:rsidP="00ED07A9">
      <w:pPr>
        <w:autoSpaceDE w:val="0"/>
        <w:autoSpaceDN w:val="0"/>
        <w:adjustRightInd w:val="0"/>
        <w:ind w:right="283" w:firstLine="708"/>
        <w:jc w:val="both"/>
        <w:rPr>
          <w:noProof/>
        </w:rPr>
      </w:pPr>
      <w:r w:rsidRPr="007F6CA1">
        <w:rPr>
          <w:b/>
          <w:color w:val="000000"/>
        </w:rPr>
        <w:t>Вариант 1</w:t>
      </w:r>
      <w:r>
        <w:rPr>
          <w:b/>
          <w:color w:val="000000"/>
        </w:rPr>
        <w:t>7</w:t>
      </w:r>
      <w:r w:rsidRPr="007F6CA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 </w:t>
      </w:r>
      <w:r>
        <w:t>ц</w:t>
      </w:r>
      <w:r>
        <w:rPr>
          <w:noProof/>
        </w:rPr>
        <w:t xml:space="preserve">елых </w:t>
      </w:r>
      <w:r>
        <w:t>ч</w:t>
      </w:r>
      <w:r>
        <w:rPr>
          <w:noProof/>
        </w:rPr>
        <w:t xml:space="preserve">исел. </w:t>
      </w:r>
      <w:r>
        <w:t>О</w:t>
      </w:r>
      <w:r>
        <w:rPr>
          <w:noProof/>
        </w:rPr>
        <w:t xml:space="preserve">пределить </w:t>
      </w:r>
      <w:r>
        <w:t>количес</w:t>
      </w:r>
      <w:r>
        <w:rPr>
          <w:noProof/>
        </w:rPr>
        <w:t xml:space="preserve">тво </w:t>
      </w:r>
      <w:r>
        <w:t>ч</w:t>
      </w:r>
      <w:r>
        <w:rPr>
          <w:noProof/>
        </w:rPr>
        <w:t xml:space="preserve">етных </w:t>
      </w:r>
      <w:r>
        <w:t>э</w:t>
      </w:r>
      <w:r>
        <w:rPr>
          <w:noProof/>
        </w:rPr>
        <w:t xml:space="preserve">лементов </w:t>
      </w:r>
      <w:r>
        <w:t>ик</w:t>
      </w:r>
      <w:r>
        <w:rPr>
          <w:noProof/>
        </w:rPr>
        <w:t xml:space="preserve">оличество </w:t>
      </w:r>
      <w:r>
        <w:t>э</w:t>
      </w:r>
      <w:r>
        <w:rPr>
          <w:noProof/>
        </w:rPr>
        <w:t xml:space="preserve">лементов, </w:t>
      </w:r>
      <w:r>
        <w:t>оканч</w:t>
      </w:r>
      <w:r>
        <w:rPr>
          <w:noProof/>
        </w:rPr>
        <w:t xml:space="preserve">ивающихся </w:t>
      </w:r>
      <w:r>
        <w:t>н</w:t>
      </w:r>
      <w:r>
        <w:rPr>
          <w:noProof/>
        </w:rPr>
        <w:t xml:space="preserve">а </w:t>
      </w:r>
      <w:r>
        <w:t>ц</w:t>
      </w:r>
      <w:r>
        <w:rPr>
          <w:noProof/>
        </w:rPr>
        <w:t xml:space="preserve">ифру </w:t>
      </w:r>
      <w:r>
        <w:t>5</w:t>
      </w:r>
      <w:r>
        <w:rPr>
          <w:noProof/>
        </w:rPr>
        <w:t xml:space="preserve">. </w:t>
      </w:r>
    </w:p>
    <w:p w:rsidR="00ED07A9" w:rsidRDefault="00ED07A9" w:rsidP="00ED07A9">
      <w:pPr>
        <w:autoSpaceDE w:val="0"/>
        <w:autoSpaceDN w:val="0"/>
        <w:adjustRightInd w:val="0"/>
        <w:ind w:right="283" w:firstLine="708"/>
        <w:jc w:val="both"/>
        <w:rPr>
          <w:noProof/>
        </w:rPr>
      </w:pPr>
      <w:r w:rsidRPr="007F6CA1">
        <w:rPr>
          <w:b/>
          <w:color w:val="000000"/>
        </w:rPr>
        <w:t xml:space="preserve">Вариант </w:t>
      </w:r>
      <w:r>
        <w:rPr>
          <w:b/>
          <w:color w:val="000000"/>
        </w:rPr>
        <w:t>18</w:t>
      </w:r>
      <w:r w:rsidRPr="007F6CA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t>Н</w:t>
      </w:r>
      <w:r>
        <w:rPr>
          <w:noProof/>
        </w:rPr>
        <w:t xml:space="preserve">айти </w:t>
      </w:r>
      <w:r>
        <w:t>с</w:t>
      </w:r>
      <w:r>
        <w:rPr>
          <w:noProof/>
        </w:rPr>
        <w:t xml:space="preserve">реднее </w:t>
      </w:r>
      <w:r>
        <w:t>а</w:t>
      </w:r>
      <w:r>
        <w:rPr>
          <w:noProof/>
        </w:rPr>
        <w:t xml:space="preserve">рифметическое </w:t>
      </w:r>
      <w:r>
        <w:t>э</w:t>
      </w:r>
      <w:r>
        <w:rPr>
          <w:noProof/>
        </w:rPr>
        <w:t xml:space="preserve">лементов </w:t>
      </w:r>
      <w:r>
        <w:t>м</w:t>
      </w:r>
      <w:r>
        <w:rPr>
          <w:noProof/>
        </w:rPr>
        <w:t xml:space="preserve">ассива, </w:t>
      </w:r>
      <w:r>
        <w:t>б</w:t>
      </w:r>
      <w:r>
        <w:rPr>
          <w:noProof/>
        </w:rPr>
        <w:t xml:space="preserve">ольших </w:t>
      </w:r>
      <w:r>
        <w:t>ч</w:t>
      </w:r>
      <w:r>
        <w:rPr>
          <w:noProof/>
        </w:rPr>
        <w:t xml:space="preserve">исла </w:t>
      </w:r>
      <w:r>
        <w:t>1</w:t>
      </w:r>
      <w:r>
        <w:rPr>
          <w:noProof/>
        </w:rPr>
        <w:t xml:space="preserve">0. </w:t>
      </w:r>
    </w:p>
    <w:p w:rsidR="00ED07A9" w:rsidRDefault="00ED07A9" w:rsidP="00ED07A9">
      <w:pPr>
        <w:autoSpaceDE w:val="0"/>
        <w:autoSpaceDN w:val="0"/>
        <w:adjustRightInd w:val="0"/>
        <w:ind w:right="283" w:firstLine="708"/>
        <w:jc w:val="both"/>
        <w:rPr>
          <w:noProof/>
        </w:rPr>
      </w:pPr>
      <w:r w:rsidRPr="007F6CA1">
        <w:rPr>
          <w:b/>
          <w:color w:val="000000"/>
        </w:rPr>
        <w:t xml:space="preserve">Вариант </w:t>
      </w:r>
      <w:r>
        <w:rPr>
          <w:b/>
          <w:color w:val="000000"/>
        </w:rPr>
        <w:t>19</w:t>
      </w:r>
      <w:r w:rsidRPr="007F6CA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t>Н</w:t>
      </w:r>
      <w:r>
        <w:rPr>
          <w:noProof/>
        </w:rPr>
        <w:t xml:space="preserve">айти </w:t>
      </w:r>
      <w:r>
        <w:t>с</w:t>
      </w:r>
      <w:r>
        <w:rPr>
          <w:noProof/>
        </w:rPr>
        <w:t xml:space="preserve">редние </w:t>
      </w:r>
      <w:r>
        <w:t>а</w:t>
      </w:r>
      <w:r>
        <w:rPr>
          <w:noProof/>
        </w:rPr>
        <w:t xml:space="preserve">рифметические </w:t>
      </w:r>
      <w:r>
        <w:t>положительн</w:t>
      </w:r>
      <w:r>
        <w:rPr>
          <w:noProof/>
        </w:rPr>
        <w:t xml:space="preserve">ых и </w:t>
      </w:r>
      <w:r>
        <w:t>о</w:t>
      </w:r>
      <w:r>
        <w:rPr>
          <w:noProof/>
        </w:rPr>
        <w:t xml:space="preserve">трицательных </w:t>
      </w:r>
      <w:r>
        <w:t>э</w:t>
      </w:r>
      <w:r>
        <w:rPr>
          <w:noProof/>
        </w:rPr>
        <w:t xml:space="preserve">лементов </w:t>
      </w:r>
      <w:r>
        <w:t>м</w:t>
      </w:r>
      <w:r>
        <w:rPr>
          <w:noProof/>
        </w:rPr>
        <w:t>ассива.</w:t>
      </w:r>
    </w:p>
    <w:p w:rsidR="00ED07A9" w:rsidRDefault="00ED07A9" w:rsidP="00ED07A9">
      <w:pPr>
        <w:autoSpaceDE w:val="0"/>
        <w:autoSpaceDN w:val="0"/>
        <w:adjustRightInd w:val="0"/>
        <w:ind w:right="201" w:firstLine="708"/>
        <w:jc w:val="both"/>
      </w:pPr>
      <w:r w:rsidRPr="007F6CA1">
        <w:rPr>
          <w:b/>
          <w:color w:val="000000"/>
        </w:rPr>
        <w:lastRenderedPageBreak/>
        <w:t xml:space="preserve">Вариант </w:t>
      </w:r>
      <w:r>
        <w:rPr>
          <w:b/>
          <w:color w:val="000000"/>
        </w:rPr>
        <w:t>20</w:t>
      </w:r>
      <w:r w:rsidRPr="007F6CA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ассив. </w:t>
      </w:r>
      <w:r>
        <w:t>Определить: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  <w:rPr>
          <w:vanish/>
        </w:rPr>
      </w:pPr>
      <w:r>
        <w:rPr>
          <w:noProof/>
        </w:rPr>
        <w:t xml:space="preserve">а) </w:t>
      </w:r>
      <w:r>
        <w:t>м</w:t>
      </w:r>
      <w:r>
        <w:rPr>
          <w:noProof/>
        </w:rPr>
        <w:t xml:space="preserve">аксимальный </w:t>
      </w:r>
      <w:r>
        <w:t>э</w:t>
      </w:r>
      <w:r>
        <w:rPr>
          <w:noProof/>
        </w:rPr>
        <w:t xml:space="preserve">лемент; 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  <w:rPr>
          <w:noProof/>
        </w:rPr>
      </w:pPr>
      <w:r>
        <w:t>6</w:t>
      </w:r>
      <w:r>
        <w:rPr>
          <w:noProof/>
        </w:rPr>
        <w:t xml:space="preserve">) </w:t>
      </w:r>
      <w:r>
        <w:t>м</w:t>
      </w:r>
      <w:r>
        <w:rPr>
          <w:noProof/>
        </w:rPr>
        <w:t xml:space="preserve">инимальный элемент; 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  <w:rPr>
          <w:noProof/>
        </w:rPr>
      </w:pPr>
      <w:r>
        <w:rPr>
          <w:noProof/>
        </w:rPr>
        <w:t xml:space="preserve">в) </w:t>
      </w:r>
      <w:r>
        <w:t>н</w:t>
      </w:r>
      <w:r>
        <w:rPr>
          <w:noProof/>
        </w:rPr>
        <w:t xml:space="preserve">а </w:t>
      </w:r>
      <w:r>
        <w:t>с</w:t>
      </w:r>
      <w:r>
        <w:rPr>
          <w:noProof/>
        </w:rPr>
        <w:t xml:space="preserve">колько </w:t>
      </w:r>
      <w:r>
        <w:t>м</w:t>
      </w:r>
      <w:r>
        <w:rPr>
          <w:noProof/>
        </w:rPr>
        <w:t xml:space="preserve">аксимальный </w:t>
      </w:r>
      <w:r>
        <w:t>э</w:t>
      </w:r>
      <w:r>
        <w:rPr>
          <w:noProof/>
        </w:rPr>
        <w:t xml:space="preserve">лемент </w:t>
      </w:r>
      <w:r>
        <w:t>б</w:t>
      </w:r>
      <w:r>
        <w:rPr>
          <w:noProof/>
        </w:rPr>
        <w:t xml:space="preserve">ольше </w:t>
      </w:r>
      <w:r>
        <w:t>миним</w:t>
      </w:r>
      <w:r>
        <w:rPr>
          <w:noProof/>
        </w:rPr>
        <w:t xml:space="preserve">ального; 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</w:pPr>
      <w:r>
        <w:rPr>
          <w:noProof/>
        </w:rPr>
        <w:t xml:space="preserve">г) </w:t>
      </w:r>
      <w:r>
        <w:t>и</w:t>
      </w:r>
      <w:r>
        <w:rPr>
          <w:noProof/>
        </w:rPr>
        <w:t xml:space="preserve">ндекс </w:t>
      </w:r>
      <w:r>
        <w:t>м</w:t>
      </w:r>
      <w:r>
        <w:rPr>
          <w:noProof/>
        </w:rPr>
        <w:t xml:space="preserve">аксимального </w:t>
      </w:r>
      <w:r>
        <w:t>элемента;</w:t>
      </w:r>
    </w:p>
    <w:p w:rsidR="00ED07A9" w:rsidRDefault="00ED07A9" w:rsidP="00ED07A9">
      <w:pPr>
        <w:autoSpaceDE w:val="0"/>
        <w:autoSpaceDN w:val="0"/>
        <w:adjustRightInd w:val="0"/>
        <w:ind w:right="201" w:firstLine="900"/>
        <w:jc w:val="both"/>
      </w:pPr>
      <w:r>
        <w:rPr>
          <w:noProof/>
        </w:rPr>
        <w:t xml:space="preserve">д) </w:t>
      </w:r>
      <w:r>
        <w:t>и</w:t>
      </w:r>
      <w:r>
        <w:rPr>
          <w:noProof/>
        </w:rPr>
        <w:t xml:space="preserve">ндекс </w:t>
      </w:r>
      <w:r>
        <w:t>м</w:t>
      </w:r>
      <w:r>
        <w:rPr>
          <w:noProof/>
        </w:rPr>
        <w:t xml:space="preserve">инимального </w:t>
      </w:r>
      <w:r>
        <w:t>ии</w:t>
      </w:r>
      <w:r>
        <w:rPr>
          <w:noProof/>
        </w:rPr>
        <w:t xml:space="preserve">ндекс </w:t>
      </w:r>
      <w:r>
        <w:t>м</w:t>
      </w:r>
      <w:r>
        <w:rPr>
          <w:noProof/>
        </w:rPr>
        <w:t xml:space="preserve">аксимального </w:t>
      </w:r>
      <w:r>
        <w:t>элементов.</w:t>
      </w:r>
    </w:p>
    <w:p w:rsidR="00ED07A9" w:rsidRDefault="00ED07A9" w:rsidP="00ED07A9">
      <w:pPr>
        <w:autoSpaceDE w:val="0"/>
        <w:autoSpaceDN w:val="0"/>
        <w:adjustRightInd w:val="0"/>
        <w:ind w:right="198" w:firstLine="708"/>
        <w:jc w:val="both"/>
      </w:pPr>
      <w:r w:rsidRPr="007F6CA1">
        <w:rPr>
          <w:b/>
          <w:color w:val="000000"/>
        </w:rPr>
        <w:t xml:space="preserve">Вариант </w:t>
      </w:r>
      <w:r>
        <w:rPr>
          <w:b/>
          <w:color w:val="000000"/>
        </w:rPr>
        <w:t xml:space="preserve">21. </w:t>
      </w:r>
      <w:r>
        <w:t>Д</w:t>
      </w:r>
      <w:r>
        <w:rPr>
          <w:noProof/>
        </w:rPr>
        <w:t xml:space="preserve">ан </w:t>
      </w:r>
      <w:r>
        <w:t>м</w:t>
      </w:r>
      <w:r>
        <w:rPr>
          <w:noProof/>
        </w:rPr>
        <w:t xml:space="preserve">ассив. </w:t>
      </w:r>
      <w:r>
        <w:t>В</w:t>
      </w:r>
      <w:r>
        <w:rPr>
          <w:noProof/>
        </w:rPr>
        <w:t xml:space="preserve">ывести </w:t>
      </w:r>
      <w:r>
        <w:t>н</w:t>
      </w:r>
      <w:r>
        <w:rPr>
          <w:noProof/>
        </w:rPr>
        <w:t xml:space="preserve">а </w:t>
      </w:r>
      <w:r>
        <w:t>э</w:t>
      </w:r>
      <w:r>
        <w:rPr>
          <w:noProof/>
        </w:rPr>
        <w:t xml:space="preserve">кран </w:t>
      </w:r>
      <w:r>
        <w:t>с</w:t>
      </w:r>
      <w:r>
        <w:rPr>
          <w:noProof/>
        </w:rPr>
        <w:t xml:space="preserve">начала </w:t>
      </w:r>
      <w:r>
        <w:t>не</w:t>
      </w:r>
      <w:r>
        <w:rPr>
          <w:noProof/>
        </w:rPr>
        <w:t xml:space="preserve">отрицательные </w:t>
      </w:r>
      <w:r>
        <w:t>э</w:t>
      </w:r>
      <w:r>
        <w:rPr>
          <w:noProof/>
        </w:rPr>
        <w:t xml:space="preserve">лементы </w:t>
      </w:r>
      <w:r>
        <w:t>м</w:t>
      </w:r>
      <w:r>
        <w:rPr>
          <w:noProof/>
        </w:rPr>
        <w:t xml:space="preserve">ассива, </w:t>
      </w:r>
      <w:r>
        <w:t>п</w:t>
      </w:r>
      <w:r>
        <w:rPr>
          <w:noProof/>
        </w:rPr>
        <w:t xml:space="preserve">отом </w:t>
      </w:r>
      <w:r>
        <w:t>отрицательные.</w:t>
      </w:r>
    </w:p>
    <w:p w:rsidR="00ED07A9" w:rsidRPr="00554FD4" w:rsidRDefault="00ED07A9" w:rsidP="00ED07A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D07A9" w:rsidRPr="00554FD4" w:rsidRDefault="00ED07A9" w:rsidP="00ED07A9">
      <w:pPr>
        <w:rPr>
          <w:b/>
        </w:rPr>
      </w:pPr>
      <w:r w:rsidRPr="00554FD4">
        <w:rPr>
          <w:b/>
        </w:rPr>
        <w:t>Контрольные вопросы</w:t>
      </w:r>
    </w:p>
    <w:p w:rsidR="00ED07A9" w:rsidRPr="00554FD4" w:rsidRDefault="00ED07A9" w:rsidP="00ED07A9"/>
    <w:p w:rsidR="00ED07A9" w:rsidRPr="00554FD4" w:rsidRDefault="00ED07A9" w:rsidP="00ED07A9">
      <w:pPr>
        <w:numPr>
          <w:ilvl w:val="0"/>
          <w:numId w:val="1"/>
        </w:numPr>
        <w:tabs>
          <w:tab w:val="num" w:pos="1065"/>
        </w:tabs>
        <w:ind w:left="1065"/>
      </w:pPr>
      <w:r>
        <w:t>Определение массива</w:t>
      </w:r>
      <w:r w:rsidRPr="00554FD4">
        <w:t xml:space="preserve"> ?</w:t>
      </w:r>
    </w:p>
    <w:p w:rsidR="00ED07A9" w:rsidRPr="00554FD4" w:rsidRDefault="00ED07A9" w:rsidP="00ED07A9">
      <w:pPr>
        <w:numPr>
          <w:ilvl w:val="0"/>
          <w:numId w:val="1"/>
        </w:numPr>
        <w:tabs>
          <w:tab w:val="num" w:pos="1065"/>
        </w:tabs>
        <w:ind w:left="1065"/>
      </w:pPr>
      <w:r>
        <w:t>Действия с массивами</w:t>
      </w:r>
      <w:r w:rsidRPr="00554FD4">
        <w:t>?</w:t>
      </w:r>
    </w:p>
    <w:p w:rsidR="00ED07A9" w:rsidRDefault="00ED07A9" w:rsidP="00ED07A9">
      <w:pPr>
        <w:numPr>
          <w:ilvl w:val="0"/>
          <w:numId w:val="1"/>
        </w:numPr>
        <w:tabs>
          <w:tab w:val="num" w:pos="1065"/>
        </w:tabs>
        <w:ind w:left="1065"/>
      </w:pPr>
      <w:r>
        <w:t>Какого типа могут быть элементы массива</w:t>
      </w:r>
      <w:r w:rsidRPr="00554FD4">
        <w:t xml:space="preserve">   ?</w:t>
      </w:r>
    </w:p>
    <w:p w:rsidR="00D80536" w:rsidRDefault="00ED07A9"/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FA6"/>
    <w:multiLevelType w:val="hybridMultilevel"/>
    <w:tmpl w:val="6BB8E9EA"/>
    <w:lvl w:ilvl="0" w:tplc="690A3B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F7D6583"/>
    <w:multiLevelType w:val="singleLevel"/>
    <w:tmpl w:val="45F6403E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2E"/>
    <w:rsid w:val="0050112E"/>
    <w:rsid w:val="008D1AC0"/>
    <w:rsid w:val="00BA5500"/>
    <w:rsid w:val="00E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5B88F-49C7-4268-8A5C-024FD23E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7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ED0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2</cp:revision>
  <dcterms:created xsi:type="dcterms:W3CDTF">2018-05-17T08:23:00Z</dcterms:created>
  <dcterms:modified xsi:type="dcterms:W3CDTF">2018-05-17T08:23:00Z</dcterms:modified>
</cp:coreProperties>
</file>